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871" w:rsidRDefault="005A6083" w:rsidP="00C065A2">
      <w:pPr>
        <w:pStyle w:val="Heading1"/>
        <w:tabs>
          <w:tab w:val="left" w:pos="2511"/>
        </w:tabs>
        <w:spacing w:before="76" w:line="240" w:lineRule="auto"/>
        <w:ind w:left="52" w:firstLine="0"/>
        <w:jc w:val="center"/>
        <w:rPr>
          <w:b w:val="0"/>
        </w:rPr>
      </w:pPr>
      <w:r>
        <w:t>ДОГОВОР №</w:t>
      </w:r>
    </w:p>
    <w:p w:rsidR="000B1871" w:rsidRDefault="005A6083" w:rsidP="00C065A2">
      <w:pPr>
        <w:spacing w:before="1"/>
        <w:ind w:left="3500" w:right="3499"/>
        <w:jc w:val="center"/>
        <w:rPr>
          <w:b/>
        </w:rPr>
      </w:pPr>
      <w:r>
        <w:rPr>
          <w:b/>
        </w:rPr>
        <w:t>аренды</w:t>
      </w:r>
      <w:r>
        <w:rPr>
          <w:b/>
          <w:spacing w:val="-14"/>
        </w:rPr>
        <w:t xml:space="preserve"> </w:t>
      </w:r>
      <w:r>
        <w:rPr>
          <w:b/>
        </w:rPr>
        <w:t>транспортного</w:t>
      </w:r>
      <w:r>
        <w:rPr>
          <w:b/>
          <w:spacing w:val="-14"/>
        </w:rPr>
        <w:t xml:space="preserve"> </w:t>
      </w:r>
      <w:r>
        <w:rPr>
          <w:b/>
        </w:rPr>
        <w:t>средства</w:t>
      </w:r>
      <w:r w:rsidR="00C065A2">
        <w:rPr>
          <w:b/>
        </w:rPr>
        <w:t xml:space="preserve"> </w:t>
      </w:r>
      <w:r>
        <w:rPr>
          <w:b/>
        </w:rPr>
        <w:t>без экипажа</w:t>
      </w:r>
    </w:p>
    <w:p w:rsidR="000B1871" w:rsidRDefault="000B1871">
      <w:pPr>
        <w:pStyle w:val="BodyText"/>
        <w:spacing w:before="26"/>
        <w:ind w:left="0"/>
        <w:jc w:val="left"/>
        <w:rPr>
          <w:b/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5756"/>
      </w:tblGrid>
      <w:tr w:rsidR="000B1871">
        <w:trPr>
          <w:trHeight w:val="499"/>
        </w:trPr>
        <w:tc>
          <w:tcPr>
            <w:tcW w:w="4558" w:type="dxa"/>
          </w:tcPr>
          <w:p w:rsidR="000B1871" w:rsidRDefault="00A87A3F">
            <w:pPr>
              <w:pStyle w:val="TableParagraph"/>
              <w:spacing w:before="2" w:line="233" w:lineRule="exact"/>
              <w:ind w:left="50"/>
            </w:pPr>
            <w:r>
              <w:t xml:space="preserve">г. Москва </w:t>
            </w:r>
          </w:p>
        </w:tc>
        <w:tc>
          <w:tcPr>
            <w:tcW w:w="5756" w:type="dxa"/>
          </w:tcPr>
          <w:p w:rsidR="000B1871" w:rsidRDefault="005A6083">
            <w:pPr>
              <w:pStyle w:val="TableParagraph"/>
              <w:tabs>
                <w:tab w:val="left" w:pos="2756"/>
                <w:tab w:val="left" w:pos="5062"/>
                <w:tab w:val="left" w:pos="5556"/>
              </w:tabs>
              <w:spacing w:before="246" w:line="233" w:lineRule="exact"/>
              <w:ind w:left="2315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t xml:space="preserve">» 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</w:tr>
    </w:tbl>
    <w:p w:rsidR="000B1871" w:rsidRDefault="005A6083" w:rsidP="00CC092A">
      <w:pPr>
        <w:pStyle w:val="BodyText"/>
        <w:tabs>
          <w:tab w:val="left" w:pos="142"/>
          <w:tab w:val="left" w:pos="3329"/>
          <w:tab w:val="left" w:pos="4999"/>
          <w:tab w:val="left" w:pos="5526"/>
          <w:tab w:val="left" w:pos="6828"/>
          <w:tab w:val="left" w:pos="7793"/>
          <w:tab w:val="left" w:pos="8200"/>
          <w:tab w:val="left" w:pos="9073"/>
          <w:tab w:val="left" w:pos="10224"/>
        </w:tabs>
        <w:spacing w:before="251"/>
        <w:ind w:right="129" w:firstLine="1"/>
      </w:pPr>
      <w:r>
        <w:rPr>
          <w:b/>
        </w:rPr>
        <w:t>ООО «</w:t>
      </w:r>
      <w:r w:rsidR="00A87A3F">
        <w:rPr>
          <w:b/>
        </w:rPr>
        <w:t>А</w:t>
      </w:r>
      <w:r>
        <w:rPr>
          <w:b/>
        </w:rPr>
        <w:t>»</w:t>
      </w:r>
      <w:r>
        <w:t>, далее именуемое</w:t>
      </w:r>
      <w:r>
        <w:rPr>
          <w:spacing w:val="29"/>
        </w:rPr>
        <w:t xml:space="preserve"> </w:t>
      </w:r>
      <w:r>
        <w:t>Арендодатель, в лице генерального директора</w:t>
      </w:r>
      <w:r>
        <w:rPr>
          <w:spacing w:val="32"/>
        </w:rPr>
        <w:t xml:space="preserve"> </w:t>
      </w:r>
      <w:r w:rsidR="00A87A3F">
        <w:t>____________________</w:t>
      </w:r>
      <w:r>
        <w:rPr>
          <w:spacing w:val="-2"/>
        </w:rPr>
        <w:t>,</w:t>
      </w:r>
      <w:r>
        <w:tab/>
      </w:r>
      <w:r>
        <w:rPr>
          <w:spacing w:val="-2"/>
        </w:rPr>
        <w:t>действующего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устава,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одной</w:t>
      </w:r>
      <w:r>
        <w:tab/>
      </w:r>
      <w:r>
        <w:rPr>
          <w:spacing w:val="-2"/>
        </w:rPr>
        <w:t>стороны,</w:t>
      </w:r>
      <w:r w:rsidR="00CC092A">
        <w:rPr>
          <w:spacing w:val="-2"/>
        </w:rPr>
        <w:t xml:space="preserve"> и </w:t>
      </w:r>
      <w:r w:rsidR="00A87A3F">
        <w:rPr>
          <w:b/>
        </w:rPr>
        <w:t>ООО «</w:t>
      </w:r>
      <w:r w:rsidR="00A87A3F">
        <w:rPr>
          <w:b/>
        </w:rPr>
        <w:t>Б</w:t>
      </w:r>
      <w:r w:rsidR="00A87A3F">
        <w:rPr>
          <w:b/>
        </w:rPr>
        <w:t>»</w:t>
      </w:r>
      <w:r>
        <w:t>,</w:t>
      </w:r>
      <w:r>
        <w:rPr>
          <w:spacing w:val="80"/>
        </w:rPr>
        <w:t xml:space="preserve"> </w:t>
      </w:r>
      <w:r w:rsidR="00A87A3F">
        <w:rPr>
          <w:spacing w:val="80"/>
        </w:rPr>
        <w:t xml:space="preserve"> </w:t>
      </w:r>
      <w:r w:rsidR="00CC092A">
        <w:t>в лице генерального директора</w:t>
      </w:r>
      <w:r w:rsidR="00CC092A">
        <w:rPr>
          <w:spacing w:val="32"/>
        </w:rPr>
        <w:t xml:space="preserve"> </w:t>
      </w:r>
      <w:r w:rsidR="00CC092A">
        <w:t>____________________</w:t>
      </w:r>
      <w:r w:rsidR="00CC092A">
        <w:rPr>
          <w:spacing w:val="-2"/>
        </w:rPr>
        <w:t>,</w:t>
      </w:r>
      <w:r w:rsidR="00CC092A">
        <w:rPr>
          <w:spacing w:val="-2"/>
        </w:rPr>
        <w:t xml:space="preserve"> </w:t>
      </w:r>
      <w:r>
        <w:t>действующий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75"/>
        </w:rPr>
        <w:t xml:space="preserve"> </w:t>
      </w:r>
      <w:r>
        <w:rPr>
          <w:u w:val="single"/>
        </w:rPr>
        <w:tab/>
      </w:r>
    </w:p>
    <w:p w:rsidR="000B1871" w:rsidRDefault="005A6083" w:rsidP="00A87A3F">
      <w:pPr>
        <w:pStyle w:val="BodyText"/>
        <w:tabs>
          <w:tab w:val="left" w:pos="5089"/>
        </w:tabs>
        <w:spacing w:before="1"/>
        <w:ind w:firstLine="1"/>
      </w:pP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Арендатор,</w:t>
      </w:r>
      <w:r>
        <w:rPr>
          <w:spacing w:val="4"/>
        </w:rPr>
        <w:t xml:space="preserve"> </w:t>
      </w:r>
      <w:r>
        <w:t>с другой</w:t>
      </w:r>
      <w:r>
        <w:rPr>
          <w:spacing w:val="3"/>
        </w:rPr>
        <w:t xml:space="preserve"> </w:t>
      </w:r>
      <w:r>
        <w:t>стороны,</w:t>
      </w:r>
      <w:r>
        <w:rPr>
          <w:spacing w:val="3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rPr>
          <w:spacing w:val="-2"/>
        </w:rPr>
        <w:t>совместно</w:t>
      </w:r>
    </w:p>
    <w:p w:rsidR="000B1871" w:rsidRDefault="005A6083" w:rsidP="00A87A3F">
      <w:pPr>
        <w:pStyle w:val="BodyText"/>
        <w:spacing w:before="2"/>
        <w:ind w:firstLine="1"/>
      </w:pPr>
      <w:r>
        <w:t>-</w:t>
      </w:r>
      <w:r>
        <w:rPr>
          <w:spacing w:val="-8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заключили</w:t>
      </w:r>
      <w:r>
        <w:rPr>
          <w:spacing w:val="-7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нижеследующем:</w:t>
      </w:r>
    </w:p>
    <w:p w:rsidR="000B1871" w:rsidRDefault="000B1871">
      <w:pPr>
        <w:pStyle w:val="BodyText"/>
        <w:spacing w:before="3"/>
        <w:ind w:left="0"/>
        <w:jc w:val="left"/>
      </w:pPr>
    </w:p>
    <w:p w:rsidR="000B1871" w:rsidRDefault="005A6083">
      <w:pPr>
        <w:pStyle w:val="Heading1"/>
        <w:numPr>
          <w:ilvl w:val="0"/>
          <w:numId w:val="6"/>
        </w:numPr>
        <w:tabs>
          <w:tab w:val="left" w:pos="850"/>
        </w:tabs>
        <w:ind w:left="850" w:hanging="709"/>
        <w:jc w:val="both"/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851"/>
        </w:tabs>
        <w:ind w:right="136" w:firstLine="0"/>
        <w:jc w:val="both"/>
      </w:pPr>
      <w:r>
        <w:t>Арендодатель обязуется предоставить Арендатору транспортные средства за плату во временное владение и пользование без оказания услуг по управлению им и его технической эксплуатации.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850"/>
        </w:tabs>
        <w:ind w:right="134" w:firstLine="0"/>
        <w:jc w:val="both"/>
      </w:pPr>
      <w:r>
        <w:t xml:space="preserve">Вид, комплектность транспортных средств, лимиты использования (пробега) а </w:t>
      </w:r>
      <w:r>
        <w:t>также срок аренды и ее стоимость указываются в Приложении № 1 к настоящему Договору – Спецификации.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53"/>
        </w:tabs>
        <w:ind w:right="131" w:firstLine="0"/>
        <w:jc w:val="both"/>
      </w:pPr>
      <w:r>
        <w:t>Транспортные средства, передаваемые по Договору, могут быть обременены правами третьих лиц, в том числе лизинговых компаний, что не является нарушением Дого</w:t>
      </w:r>
      <w:r>
        <w:t>вора и не может служить основанием для уменьшения арендной платы либо расторжения Договора. В соответствующих случаях к отношениям Сторон могут применяться положения гражданского законодательства о субаренде.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34"/>
        </w:tabs>
        <w:spacing w:before="1"/>
        <w:ind w:right="140" w:firstLine="0"/>
        <w:jc w:val="both"/>
      </w:pPr>
      <w:r>
        <w:t>Запрещается</w:t>
      </w:r>
      <w:r>
        <w:rPr>
          <w:spacing w:val="-3"/>
        </w:rPr>
        <w:t xml:space="preserve"> </w:t>
      </w:r>
      <w:r>
        <w:t>перевозка транспортным</w:t>
      </w:r>
      <w:r>
        <w:rPr>
          <w:spacing w:val="-2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грузов, указанных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приложениях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Европейского соглашения о международной дорожной перевозке опасных грузов (ДОПОГ), иных грузов, в отношении которых действуют специальные правила и нормы перевозки, предусмотренные законодательством Российской Федераци</w:t>
      </w:r>
      <w:r>
        <w:t>и (транспортировка людей, животных и пр.), а так же грузов, после перевозки</w:t>
      </w:r>
      <w:r>
        <w:rPr>
          <w:spacing w:val="40"/>
        </w:rPr>
        <w:t xml:space="preserve"> </w:t>
      </w:r>
      <w:r>
        <w:t>которых для очистки транспортного средства требуется специальная (санитарная и иная подобная) обработка (дезинфекция, дезинсекция, антисептик, дезодорирование и пр.).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43"/>
        </w:tabs>
        <w:ind w:right="129" w:firstLine="0"/>
        <w:jc w:val="both"/>
      </w:pPr>
      <w:r>
        <w:t xml:space="preserve">Транспортные </w:t>
      </w:r>
      <w:r>
        <w:t>средства должны использоваться в соответствии со своим обычным назначением. Если Арендатор пользуется имуществом не в соответствии с условиями Договора или назначением имущества, Арендодатель имеет право</w:t>
      </w:r>
      <w:r>
        <w:rPr>
          <w:spacing w:val="-2"/>
        </w:rPr>
        <w:t xml:space="preserve"> </w:t>
      </w:r>
      <w:r>
        <w:t>потребовать расторжения Договора, возмещения убытков</w:t>
      </w:r>
      <w:r>
        <w:t xml:space="preserve"> в размере</w:t>
      </w:r>
      <w:r>
        <w:rPr>
          <w:spacing w:val="-4"/>
        </w:rPr>
        <w:t xml:space="preserve"> </w:t>
      </w:r>
      <w:r>
        <w:t>понесенных им расходов по ремонту и восстановлению транспортного средства и неустойки в размере 100% от суммы вышеуказанных расходов Арендодателя.</w:t>
      </w:r>
    </w:p>
    <w:p w:rsidR="000B1871" w:rsidRDefault="000B1871">
      <w:pPr>
        <w:pStyle w:val="BodyText"/>
        <w:ind w:left="0"/>
        <w:jc w:val="left"/>
      </w:pPr>
    </w:p>
    <w:p w:rsidR="000B1871" w:rsidRDefault="000B1871">
      <w:pPr>
        <w:pStyle w:val="BodyText"/>
        <w:spacing w:before="5"/>
        <w:ind w:left="0"/>
        <w:jc w:val="left"/>
      </w:pPr>
    </w:p>
    <w:p w:rsidR="000B1871" w:rsidRDefault="005A6083">
      <w:pPr>
        <w:pStyle w:val="Heading1"/>
        <w:numPr>
          <w:ilvl w:val="0"/>
          <w:numId w:val="6"/>
        </w:numPr>
        <w:tabs>
          <w:tab w:val="left" w:pos="850"/>
        </w:tabs>
        <w:ind w:left="850" w:hanging="709"/>
        <w:jc w:val="both"/>
      </w:pPr>
      <w:r>
        <w:t>ПЕРЕДАЧА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ВОЗВРАТ</w:t>
      </w:r>
      <w:r>
        <w:rPr>
          <w:spacing w:val="-8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rPr>
          <w:spacing w:val="-2"/>
        </w:rPr>
        <w:t>СРЕДСТВА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20"/>
        </w:tabs>
        <w:spacing w:line="250" w:lineRule="exact"/>
        <w:ind w:left="620" w:hanging="479"/>
      </w:pPr>
      <w:r>
        <w:t>Транспортные</w:t>
      </w:r>
      <w:r>
        <w:rPr>
          <w:spacing w:val="57"/>
          <w:w w:val="150"/>
        </w:rPr>
        <w:t xml:space="preserve"> </w:t>
      </w:r>
      <w:r>
        <w:t>средства</w:t>
      </w:r>
      <w:r>
        <w:rPr>
          <w:spacing w:val="62"/>
          <w:w w:val="150"/>
        </w:rPr>
        <w:t xml:space="preserve"> </w:t>
      </w:r>
      <w:r>
        <w:t>передаются</w:t>
      </w:r>
      <w:r>
        <w:rPr>
          <w:spacing w:val="63"/>
          <w:w w:val="150"/>
        </w:rPr>
        <w:t xml:space="preserve"> </w:t>
      </w:r>
      <w:r>
        <w:t>Арендатору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месте</w:t>
      </w:r>
      <w:r>
        <w:rPr>
          <w:spacing w:val="57"/>
          <w:w w:val="150"/>
        </w:rPr>
        <w:t xml:space="preserve"> </w:t>
      </w:r>
      <w:r>
        <w:t>нахождения</w:t>
      </w:r>
      <w:r>
        <w:rPr>
          <w:spacing w:val="63"/>
          <w:w w:val="150"/>
        </w:rPr>
        <w:t xml:space="preserve"> </w:t>
      </w:r>
      <w:r>
        <w:t>Арендодателя</w:t>
      </w:r>
      <w:r>
        <w:rPr>
          <w:spacing w:val="62"/>
          <w:w w:val="150"/>
        </w:rPr>
        <w:t xml:space="preserve"> </w:t>
      </w:r>
      <w:r>
        <w:t>по</w:t>
      </w:r>
      <w:r>
        <w:rPr>
          <w:spacing w:val="59"/>
          <w:w w:val="150"/>
        </w:rPr>
        <w:t xml:space="preserve"> </w:t>
      </w:r>
      <w:r>
        <w:rPr>
          <w:spacing w:val="-2"/>
        </w:rPr>
        <w:t>адресу:</w:t>
      </w:r>
    </w:p>
    <w:p w:rsidR="000B1871" w:rsidRDefault="005A6083">
      <w:pPr>
        <w:tabs>
          <w:tab w:val="left" w:pos="5423"/>
        </w:tabs>
        <w:spacing w:line="251" w:lineRule="exact"/>
        <w:ind w:left="141"/>
      </w:pPr>
      <w:r>
        <w:rPr>
          <w:u w:val="single"/>
        </w:rPr>
        <w:tab/>
      </w:r>
      <w:r>
        <w:rPr>
          <w:spacing w:val="-10"/>
        </w:rPr>
        <w:t>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63"/>
        </w:tabs>
        <w:spacing w:before="2"/>
        <w:ind w:right="131" w:firstLine="0"/>
        <w:jc w:val="both"/>
      </w:pPr>
      <w:r>
        <w:t>Передача транспортного средства осуществляются по акту приема-передачи. При передаче транспортного средства Стороны проверяют его техническое состояние, оговаривают имеющиеся неисправности. Арендатор не вправе отказать</w:t>
      </w:r>
      <w:r>
        <w:t>ся от внесения арендной платы или требовать уменьшения ее размера, если транспортное средство передано ему с недостатками, оговоренными при передаче.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96"/>
        </w:tabs>
        <w:spacing w:before="1"/>
        <w:ind w:right="134" w:firstLine="0"/>
        <w:jc w:val="both"/>
      </w:pPr>
      <w:r>
        <w:t>В случае досрочного расторжения настоящего Договора или истечения срока аренды Арендатор обязуется возврат</w:t>
      </w:r>
      <w:r>
        <w:t>ить Арендодателю транспортное средство по акту приема-передачи в том состоянии, в котором он его получил, с учетом естественного износа, со всеми принадлежностями и документами.</w:t>
      </w:r>
    </w:p>
    <w:p w:rsidR="000B1871" w:rsidRDefault="005A6083">
      <w:pPr>
        <w:pStyle w:val="BodyText"/>
        <w:ind w:right="142"/>
      </w:pPr>
      <w:r>
        <w:t>Такой возврат должен быть осуществлен в день досрочного расторжения Договора и</w:t>
      </w:r>
      <w:r>
        <w:t>ли в последний день срока аренды соответственно.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33"/>
        </w:tabs>
        <w:ind w:right="136" w:firstLine="0"/>
        <w:jc w:val="both"/>
      </w:pPr>
      <w:r>
        <w:t>Транспортные средства возвращаются Арендодателю по выбору Арендатора по любому из следующих адресов (если в Спецификации не указан конкретный адрес возврата):</w:t>
      </w:r>
    </w:p>
    <w:p w:rsidR="000B1871" w:rsidRDefault="005A6083">
      <w:pPr>
        <w:pStyle w:val="ListParagraph"/>
        <w:numPr>
          <w:ilvl w:val="0"/>
          <w:numId w:val="5"/>
        </w:numPr>
        <w:tabs>
          <w:tab w:val="left" w:pos="270"/>
        </w:tabs>
        <w:spacing w:line="251" w:lineRule="exact"/>
        <w:ind w:left="270" w:hanging="129"/>
        <w:jc w:val="left"/>
      </w:pPr>
      <w:r>
        <w:t>Московская</w:t>
      </w:r>
      <w:r>
        <w:rPr>
          <w:spacing w:val="-6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 w:rsidR="00C065A2">
        <w:t>_____________________________</w:t>
      </w:r>
      <w:r>
        <w:rPr>
          <w:spacing w:val="-4"/>
        </w:rPr>
        <w:t>;</w:t>
      </w:r>
    </w:p>
    <w:p w:rsidR="000B1871" w:rsidRDefault="005A6083">
      <w:pPr>
        <w:pStyle w:val="ListParagraph"/>
        <w:numPr>
          <w:ilvl w:val="0"/>
          <w:numId w:val="5"/>
        </w:numPr>
        <w:tabs>
          <w:tab w:val="left" w:pos="351"/>
        </w:tabs>
        <w:spacing w:before="2" w:line="242" w:lineRule="auto"/>
        <w:ind w:right="132" w:firstLine="0"/>
        <w:jc w:val="left"/>
      </w:pPr>
      <w:r>
        <w:t>Республика</w:t>
      </w:r>
      <w:r>
        <w:rPr>
          <w:spacing w:val="80"/>
        </w:rPr>
        <w:t xml:space="preserve"> </w:t>
      </w:r>
      <w:r>
        <w:t>Татарстан,</w:t>
      </w:r>
      <w:r>
        <w:rPr>
          <w:spacing w:val="80"/>
        </w:rPr>
        <w:t xml:space="preserve"> </w:t>
      </w:r>
      <w:r w:rsidR="00C065A2">
        <w:t>___________________________________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81"/>
        </w:tabs>
        <w:spacing w:before="1"/>
        <w:ind w:right="146" w:firstLine="0"/>
        <w:jc w:val="both"/>
      </w:pPr>
      <w:r>
        <w:t>О предстоящем возврате Транспортного средства и об адресе, по которому будет осуществляться во</w:t>
      </w:r>
      <w:r>
        <w:t xml:space="preserve">зврат, Арендатор должен уведомить Арендодателя не позднее, чем за два рабочих дня до даты такого </w:t>
      </w:r>
      <w:r>
        <w:rPr>
          <w:spacing w:val="-2"/>
        </w:rPr>
        <w:t>возврата.</w:t>
      </w:r>
    </w:p>
    <w:p w:rsidR="000B1871" w:rsidRDefault="000B1871">
      <w:pPr>
        <w:pStyle w:val="BodyText"/>
        <w:ind w:left="0"/>
        <w:jc w:val="left"/>
        <w:rPr>
          <w:sz w:val="16"/>
        </w:rPr>
      </w:pPr>
    </w:p>
    <w:p w:rsidR="000B1871" w:rsidRDefault="000B1871">
      <w:pPr>
        <w:pStyle w:val="BodyText"/>
        <w:spacing w:before="178"/>
        <w:ind w:left="0"/>
        <w:jc w:val="left"/>
        <w:rPr>
          <w:sz w:val="16"/>
        </w:rPr>
      </w:pPr>
    </w:p>
    <w:p w:rsidR="000B1871" w:rsidRDefault="005A6083">
      <w:pPr>
        <w:tabs>
          <w:tab w:val="left" w:pos="2580"/>
          <w:tab w:val="left" w:pos="3666"/>
          <w:tab w:val="left" w:pos="7012"/>
          <w:tab w:val="left" w:pos="9307"/>
          <w:tab w:val="left" w:pos="10312"/>
        </w:tabs>
        <w:ind w:left="141"/>
        <w:rPr>
          <w:sz w:val="16"/>
        </w:rPr>
      </w:pPr>
      <w:r>
        <w:rPr>
          <w:sz w:val="16"/>
        </w:rPr>
        <w:t>Арендодатель</w:t>
      </w:r>
      <w:r>
        <w:rPr>
          <w:spacing w:val="-5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/</w:t>
      </w:r>
      <w:r>
        <w:rPr>
          <w:sz w:val="16"/>
          <w:u w:val="single"/>
        </w:rPr>
        <w:tab/>
      </w:r>
      <w:r>
        <w:rPr>
          <w:spacing w:val="-10"/>
          <w:sz w:val="16"/>
        </w:rPr>
        <w:t>/</w:t>
      </w:r>
      <w:r>
        <w:rPr>
          <w:sz w:val="16"/>
        </w:rPr>
        <w:tab/>
        <w:t>Арендатор</w:t>
      </w:r>
      <w:r>
        <w:rPr>
          <w:spacing w:val="-10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/</w:t>
      </w:r>
      <w:r>
        <w:rPr>
          <w:sz w:val="16"/>
          <w:u w:val="single"/>
        </w:rPr>
        <w:tab/>
      </w:r>
      <w:r>
        <w:rPr>
          <w:spacing w:val="-10"/>
          <w:sz w:val="16"/>
        </w:rPr>
        <w:t>/</w:t>
      </w:r>
    </w:p>
    <w:p w:rsidR="000B1871" w:rsidRDefault="000B1871">
      <w:pPr>
        <w:rPr>
          <w:sz w:val="16"/>
        </w:rPr>
        <w:sectPr w:rsidR="000B1871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0B1871" w:rsidRDefault="005A6083">
      <w:pPr>
        <w:pStyle w:val="ListParagraph"/>
        <w:numPr>
          <w:ilvl w:val="1"/>
          <w:numId w:val="6"/>
        </w:numPr>
        <w:tabs>
          <w:tab w:val="left" w:pos="653"/>
        </w:tabs>
        <w:spacing w:before="71"/>
        <w:ind w:right="128" w:firstLine="0"/>
        <w:jc w:val="both"/>
      </w:pPr>
      <w:r>
        <w:lastRenderedPageBreak/>
        <w:t>В случае уклонения Арендатора от возврата транспортного средства, Арендодатель вправе осуществить изъятие транспортного средства у Арендатора с возмещением всех расходов Арендодателя, связанных с</w:t>
      </w:r>
      <w:r>
        <w:rPr>
          <w:spacing w:val="-2"/>
        </w:rPr>
        <w:t xml:space="preserve"> </w:t>
      </w:r>
      <w:r>
        <w:t>изъятием транспортного средства и его транспортировкой до ме</w:t>
      </w:r>
      <w:r>
        <w:t>ста нахождения Арендодателя. Также</w:t>
      </w:r>
      <w:r>
        <w:rPr>
          <w:spacing w:val="-7"/>
        </w:rPr>
        <w:t xml:space="preserve"> </w:t>
      </w:r>
      <w:r>
        <w:t>Арендодатель в указанной ситуации</w:t>
      </w:r>
      <w:r>
        <w:rPr>
          <w:spacing w:val="-3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в правоохранительные</w:t>
      </w:r>
      <w:r>
        <w:rPr>
          <w:spacing w:val="-6"/>
        </w:rPr>
        <w:t xml:space="preserve"> </w:t>
      </w:r>
      <w:r>
        <w:t>органы с</w:t>
      </w:r>
      <w:r>
        <w:rPr>
          <w:spacing w:val="-2"/>
        </w:rPr>
        <w:t xml:space="preserve"> </w:t>
      </w:r>
      <w:r>
        <w:t>заявлением</w:t>
      </w:r>
      <w:r>
        <w:rPr>
          <w:spacing w:val="-1"/>
        </w:rPr>
        <w:t xml:space="preserve"> </w:t>
      </w:r>
      <w:r>
        <w:t>о хищении или угоне транспортного средства.</w:t>
      </w:r>
    </w:p>
    <w:p w:rsidR="000B1871" w:rsidRDefault="005A6083">
      <w:pPr>
        <w:pStyle w:val="BodyText"/>
        <w:spacing w:before="3"/>
        <w:ind w:right="130"/>
      </w:pPr>
      <w:r>
        <w:t>При этом арендная плата подлежит уплате до момента фактического возврата транспортно</w:t>
      </w:r>
      <w:r>
        <w:t xml:space="preserve">го средства по адресу Арендодателя: </w:t>
      </w:r>
      <w:r w:rsidR="00C065A2">
        <w:t>_________________________________________________</w:t>
      </w:r>
      <w:r>
        <w:rPr>
          <w:spacing w:val="-6"/>
        </w:rPr>
        <w:t>.</w:t>
      </w:r>
    </w:p>
    <w:p w:rsidR="000B1871" w:rsidRDefault="005A6083">
      <w:pPr>
        <w:pStyle w:val="BodyText"/>
        <w:ind w:right="130"/>
      </w:pPr>
      <w:r>
        <w:t>В случае, если транспортное средство не возвращено Арендатором в установленный срок и при этом не находится в фактическом владении Аренда</w:t>
      </w:r>
      <w:r>
        <w:t xml:space="preserve">тора (в том числе брошено Арендатором и т.д.), Арендодатель любым способом по своему выбору организует розыск такого транспортного средства и его доставку по адресу: </w:t>
      </w:r>
      <w:r w:rsidR="00C065A2">
        <w:t>_____________________________________________________</w:t>
      </w:r>
      <w:r>
        <w:t>, а Аренд</w:t>
      </w:r>
      <w:r>
        <w:t>атор обязан возместить Арендодателю расходы на такие розыск и доставку и все связанные с этим убытки.</w:t>
      </w:r>
    </w:p>
    <w:p w:rsidR="000B1871" w:rsidRDefault="005A6083">
      <w:pPr>
        <w:pStyle w:val="BodyText"/>
        <w:spacing w:line="242" w:lineRule="auto"/>
        <w:ind w:right="151"/>
      </w:pPr>
      <w:r>
        <w:t>При этом арендная плата подлежит уплате Арендатором за весь период вплоть до момента фактической доставки транспортного средства Арендодателем по указанно</w:t>
      </w:r>
      <w:r>
        <w:t>му выше адресу.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67"/>
        </w:tabs>
        <w:ind w:right="127" w:firstLine="0"/>
        <w:jc w:val="both"/>
      </w:pPr>
      <w:r>
        <w:t>В случае возврата Арендатором транспортного средства в ненадлежащем техническом состоянии (с повреждениями, неисправностями, в некомплектном состоянии, с замененными в период нахождения в Аренде без письменного согласия Арендодателя комплек</w:t>
      </w:r>
      <w:r>
        <w:t>тующими (узлами, агрегатами), со сверхнормативным износом и т.п.), Арендатор обязан возместить убытки Арендодателя в размере уже понесенных или будущих расходов Арендодателя по ремонту транспортного средства или иному восстановлению его технического состоя</w:t>
      </w:r>
      <w:r>
        <w:t>ния (включая его доукомплектование, замену сверхнормативно изношенных деталей и т.д.) на станции технического обслуживания (СТО), которую выбирает Арендодатель, а также уплатить:</w:t>
      </w:r>
    </w:p>
    <w:p w:rsidR="000B1871" w:rsidRDefault="005A6083">
      <w:pPr>
        <w:pStyle w:val="ListParagraph"/>
        <w:numPr>
          <w:ilvl w:val="0"/>
          <w:numId w:val="4"/>
        </w:numPr>
        <w:tabs>
          <w:tab w:val="left" w:pos="270"/>
        </w:tabs>
        <w:spacing w:line="251" w:lineRule="exact"/>
        <w:ind w:left="270" w:hanging="129"/>
      </w:pPr>
      <w:r>
        <w:t>штрафную</w:t>
      </w:r>
      <w:r>
        <w:rPr>
          <w:spacing w:val="-7"/>
        </w:rPr>
        <w:t xml:space="preserve"> </w:t>
      </w:r>
      <w:r>
        <w:t>неустойку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9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вышеуказанных</w:t>
      </w:r>
      <w:r>
        <w:rPr>
          <w:spacing w:val="-7"/>
        </w:rPr>
        <w:t xml:space="preserve"> </w:t>
      </w:r>
      <w:r>
        <w:t>расходов</w:t>
      </w:r>
      <w:r>
        <w:rPr>
          <w:spacing w:val="-2"/>
        </w:rPr>
        <w:t xml:space="preserve"> Арендодате</w:t>
      </w:r>
      <w:r>
        <w:rPr>
          <w:spacing w:val="-2"/>
        </w:rPr>
        <w:t>ля;</w:t>
      </w:r>
    </w:p>
    <w:p w:rsidR="000B1871" w:rsidRDefault="005A6083">
      <w:pPr>
        <w:pStyle w:val="ListParagraph"/>
        <w:numPr>
          <w:ilvl w:val="0"/>
          <w:numId w:val="4"/>
        </w:numPr>
        <w:tabs>
          <w:tab w:val="left" w:pos="274"/>
        </w:tabs>
        <w:ind w:right="143" w:firstLine="0"/>
      </w:pPr>
      <w:r>
        <w:t>и штрафную пеню в</w:t>
      </w:r>
      <w:r>
        <w:rPr>
          <w:spacing w:val="-1"/>
        </w:rPr>
        <w:t xml:space="preserve"> </w:t>
      </w:r>
      <w:r>
        <w:t>размере, равном размеру</w:t>
      </w:r>
      <w:r>
        <w:rPr>
          <w:spacing w:val="-2"/>
        </w:rPr>
        <w:t xml:space="preserve"> </w:t>
      </w:r>
      <w:r>
        <w:t>арендной платы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указанной в</w:t>
      </w:r>
      <w:r>
        <w:rPr>
          <w:spacing w:val="-4"/>
        </w:rPr>
        <w:t xml:space="preserve"> </w:t>
      </w:r>
      <w:r>
        <w:t>Спецификации ставке</w:t>
      </w:r>
      <w:r>
        <w:rPr>
          <w:spacing w:val="-3"/>
        </w:rPr>
        <w:t xml:space="preserve"> </w:t>
      </w:r>
      <w:r>
        <w:t>за тот период, в течение которого неисправное (поврежденное, разукомплектованное и т.д.) транспортное средство находилось после его возврата Арендатором Арендод</w:t>
      </w:r>
      <w:r>
        <w:t>ателю на ремонте (доукомплектовании).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72"/>
        </w:tabs>
        <w:ind w:right="136" w:firstLine="0"/>
        <w:jc w:val="both"/>
      </w:pPr>
      <w:r>
        <w:t xml:space="preserve">Транспортное средство должно возвращаться очищенным от всех видов загрязнений, в противном случае Арендатор обязан возместить убытки Арендодателя в размере уже понесенных или будущих расходов Арендодателя по автомойке </w:t>
      </w:r>
      <w:r>
        <w:t>транспортного средства, а также уплатить штраф в размере 100 % от суммы указанных убытков Арендодателя.</w:t>
      </w:r>
    </w:p>
    <w:p w:rsidR="000B1871" w:rsidRDefault="000B1871">
      <w:pPr>
        <w:pStyle w:val="BodyText"/>
        <w:spacing w:before="3"/>
        <w:ind w:left="0"/>
        <w:jc w:val="left"/>
      </w:pPr>
    </w:p>
    <w:p w:rsidR="000B1871" w:rsidRDefault="005A6083">
      <w:pPr>
        <w:pStyle w:val="Heading1"/>
        <w:numPr>
          <w:ilvl w:val="0"/>
          <w:numId w:val="6"/>
        </w:numPr>
        <w:tabs>
          <w:tab w:val="left" w:pos="850"/>
        </w:tabs>
        <w:spacing w:before="1" w:line="249" w:lineRule="exact"/>
        <w:ind w:left="850" w:hanging="709"/>
        <w:jc w:val="both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rPr>
          <w:spacing w:val="-2"/>
        </w:rPr>
        <w:t>СТОРОН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28"/>
        </w:tabs>
        <w:spacing w:line="249" w:lineRule="exact"/>
        <w:ind w:left="528" w:hanging="387"/>
        <w:jc w:val="both"/>
      </w:pPr>
      <w:r>
        <w:t>Обязанности</w:t>
      </w:r>
      <w:r>
        <w:rPr>
          <w:spacing w:val="-11"/>
        </w:rPr>
        <w:t xml:space="preserve"> </w:t>
      </w:r>
      <w:r>
        <w:rPr>
          <w:spacing w:val="-2"/>
        </w:rPr>
        <w:t>Арендатора: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60"/>
        </w:tabs>
        <w:spacing w:before="1"/>
        <w:ind w:right="131" w:firstLine="0"/>
        <w:jc w:val="both"/>
      </w:pPr>
      <w:r>
        <w:t xml:space="preserve">Использовать транспортное средство в соответствии с условиями Договора и </w:t>
      </w:r>
      <w:r w:rsidR="00CC092A">
        <w:t xml:space="preserve">Уставом автомобильного транспорта </w:t>
      </w:r>
      <w:hyperlink r:id="rId7" w:history="1">
        <w:r w:rsidR="00CC092A" w:rsidRPr="003D10D8">
          <w:rPr>
            <w:rStyle w:val="Hyperlink"/>
          </w:rPr>
          <w:t>https://www.consultant.ru/document/cons_doc_LAW_72388/</w:t>
        </w:r>
      </w:hyperlink>
      <w:r w:rsidR="00CC092A">
        <w:t xml:space="preserve"> 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44"/>
        </w:tabs>
        <w:spacing w:line="242" w:lineRule="auto"/>
        <w:ind w:right="128" w:firstLine="0"/>
        <w:jc w:val="both"/>
      </w:pPr>
      <w:r>
        <w:t>В случае, если устранение возникших в период аренды повреждений транспортного средства не покрывается полученным Арендодателем страховым возмещением, Арендатор обязан оплатить ремонтные работы в части, не покрытой ст</w:t>
      </w:r>
      <w:r>
        <w:t>раховым возмещением.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00"/>
        </w:tabs>
        <w:spacing w:line="242" w:lineRule="auto"/>
        <w:ind w:right="139" w:firstLine="0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утраты или</w:t>
      </w:r>
      <w:r>
        <w:rPr>
          <w:spacing w:val="-3"/>
        </w:rPr>
        <w:t xml:space="preserve"> </w:t>
      </w:r>
      <w:r>
        <w:t>невозврата транспортного</w:t>
      </w:r>
      <w:r>
        <w:rPr>
          <w:spacing w:val="-4"/>
        </w:rPr>
        <w:t xml:space="preserve"> </w:t>
      </w:r>
      <w:r>
        <w:t xml:space="preserve">средства Арендатор обязан возместить Арендодателю его рыночную стоимость в размере, определяемом экспертной организацией, которую выбирает </w:t>
      </w:r>
      <w:r>
        <w:rPr>
          <w:spacing w:val="-2"/>
        </w:rPr>
        <w:t>Арендодатель.</w:t>
      </w:r>
    </w:p>
    <w:p w:rsidR="000B1871" w:rsidRDefault="005A6083">
      <w:pPr>
        <w:pStyle w:val="BodyText"/>
        <w:spacing w:line="242" w:lineRule="auto"/>
        <w:ind w:right="146"/>
      </w:pPr>
      <w:r>
        <w:t xml:space="preserve">Если в связи с утратой транспортного </w:t>
      </w:r>
      <w:r>
        <w:t>средства Арендодателем получено страховое возмещение, то Арендатор возмещает стоимость транспортного средства в части, не покрытой страховым возмещением.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87"/>
        </w:tabs>
        <w:ind w:right="139" w:firstLine="0"/>
        <w:jc w:val="both"/>
      </w:pPr>
      <w:r>
        <w:t>Своими силами осуществлять управление транспортным средством и его эксплуатацию, как коммерческую, так</w:t>
      </w:r>
      <w:r>
        <w:t xml:space="preserve"> и техническую.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696"/>
        </w:tabs>
        <w:spacing w:line="251" w:lineRule="exact"/>
        <w:ind w:left="696" w:hanging="555"/>
        <w:jc w:val="both"/>
      </w:pPr>
      <w:r>
        <w:t>Нести</w:t>
      </w:r>
      <w:r>
        <w:rPr>
          <w:spacing w:val="-5"/>
        </w:rPr>
        <w:t xml:space="preserve"> </w:t>
      </w:r>
      <w:r>
        <w:t>расходы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страхование</w:t>
      </w:r>
      <w:r>
        <w:rPr>
          <w:spacing w:val="-1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ответственности.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49"/>
        </w:tabs>
        <w:ind w:right="133" w:firstLine="0"/>
        <w:jc w:val="both"/>
      </w:pPr>
      <w:r>
        <w:t xml:space="preserve">Незамедлительно устно и в течение 24 часов письменно оповещать Арендодателя и страховую компанию о дорожно-транспортных происшествиях и иных страховых случаях в соответствии с условиями </w:t>
      </w:r>
      <w:r>
        <w:rPr>
          <w:spacing w:val="-2"/>
        </w:rPr>
        <w:t>ст</w:t>
      </w:r>
      <w:r>
        <w:rPr>
          <w:spacing w:val="-2"/>
        </w:rPr>
        <w:t>рахования.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19"/>
        </w:tabs>
        <w:ind w:right="127" w:firstLine="0"/>
        <w:jc w:val="both"/>
      </w:pPr>
      <w:r>
        <w:t xml:space="preserve">Оказывать содействие сотрудникам </w:t>
      </w:r>
      <w:r w:rsidR="00C065A2">
        <w:t xml:space="preserve">ГОСАВТОИНСПЕКЦИИ </w:t>
      </w:r>
      <w:r>
        <w:t xml:space="preserve">и/или представителю Арендодателя в оформлении всех необходимых документов для </w:t>
      </w:r>
      <w:r w:rsidR="00C065A2">
        <w:t xml:space="preserve">ГОСАВТОИНСПЕКЦИИ </w:t>
      </w:r>
      <w:bookmarkStart w:id="0" w:name="_GoBack"/>
      <w:bookmarkEnd w:id="0"/>
      <w:r>
        <w:t xml:space="preserve">и страховой компании и не позднее 24 часов с момента их оформления предоставить Арендатору копии всех оформленных по результатам ДТП </w:t>
      </w:r>
      <w:r>
        <w:t>документов и по требованию Арендодателя в установленный им срок также передать оригиналы документов, необходимых для получения страхового</w:t>
      </w:r>
      <w:r>
        <w:rPr>
          <w:spacing w:val="-2"/>
        </w:rPr>
        <w:t xml:space="preserve"> </w:t>
      </w:r>
      <w:r>
        <w:t>возмещения. В</w:t>
      </w:r>
      <w:r>
        <w:rPr>
          <w:spacing w:val="-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невыполнения</w:t>
      </w:r>
      <w:r>
        <w:rPr>
          <w:spacing w:val="-3"/>
        </w:rPr>
        <w:t xml:space="preserve"> </w:t>
      </w:r>
      <w:r>
        <w:t>или ненадлежащего</w:t>
      </w:r>
      <w:r>
        <w:rPr>
          <w:spacing w:val="-2"/>
        </w:rPr>
        <w:t xml:space="preserve"> </w:t>
      </w:r>
      <w:r>
        <w:t>выполнения указанных</w:t>
      </w:r>
    </w:p>
    <w:p w:rsidR="000B1871" w:rsidRDefault="000B1871">
      <w:pPr>
        <w:pStyle w:val="ListParagraph"/>
        <w:sectPr w:rsidR="000B1871">
          <w:footerReference w:type="default" r:id="rId8"/>
          <w:pgSz w:w="11910" w:h="16840"/>
          <w:pgMar w:top="1040" w:right="425" w:bottom="760" w:left="992" w:header="0" w:footer="570" w:gutter="0"/>
          <w:pgNumType w:start="2"/>
          <w:cols w:space="720"/>
        </w:sectPr>
      </w:pPr>
    </w:p>
    <w:p w:rsidR="000B1871" w:rsidRDefault="005A6083">
      <w:pPr>
        <w:pStyle w:val="BodyText"/>
        <w:spacing w:before="71"/>
        <w:ind w:right="150"/>
      </w:pPr>
      <w:r>
        <w:lastRenderedPageBreak/>
        <w:t>требований Арендатор возмещает Арендодателю убытки, в том числе вызванные невозможностью получения страхового возмещения.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29"/>
        </w:tabs>
        <w:spacing w:before="3"/>
        <w:ind w:right="132" w:firstLine="0"/>
        <w:jc w:val="both"/>
      </w:pPr>
      <w:r>
        <w:t>Соблюдать требования, установленные законом, договором страхования и правилами страхования транспортного средства при наступлении страхового случая. За свой счет обеспечивать сохранность поврежденного транспортного средства в неизменном виде по сравнению с</w:t>
      </w:r>
      <w:r>
        <w:t xml:space="preserve"> его состоянием</w:t>
      </w:r>
      <w:r>
        <w:rPr>
          <w:spacing w:val="40"/>
        </w:rPr>
        <w:t xml:space="preserve"> </w:t>
      </w:r>
      <w:r>
        <w:t>непосредственно после наступления страхового случая вплоть до момента получения отдельного распоряжения Арендодателя о дальнейших действиях с транспортным средством, в том числе не осуществлять ремонт, разборку, утилизацию транспортного сре</w:t>
      </w:r>
      <w:r>
        <w:t>дства без согласия Арендодателя.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96"/>
        </w:tabs>
        <w:ind w:right="140" w:firstLine="0"/>
        <w:jc w:val="both"/>
      </w:pPr>
      <w:r>
        <w:t xml:space="preserve">В случае отказа в страховой выплате, в том числе по причине непризнания повреждения транспортного средства страховым случаем, либо в результате действий Арендатора, и/или его сотрудника (в том числе вследствие алкогольного </w:t>
      </w:r>
      <w:r>
        <w:t>опьянения водителя и др.), и/или привлеченных Арендатором</w:t>
      </w:r>
      <w:r>
        <w:rPr>
          <w:spacing w:val="40"/>
        </w:rPr>
        <w:t xml:space="preserve"> </w:t>
      </w:r>
      <w:r>
        <w:t>третьих лиц, либо по причине нарушения Арендатором обязанностей в связи с наступлением страхового случая, Арендатор обязуется возместить убытки Арендодателя в течение 10 календарных дней с момента п</w:t>
      </w:r>
      <w:r>
        <w:t>олучения Арендодателем отказа в страховой выплате.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50"/>
        </w:tabs>
        <w:ind w:right="134" w:firstLine="0"/>
        <w:jc w:val="both"/>
      </w:pPr>
      <w:r>
        <w:t>Возместить Арендодателю убытки в виде увеличения размера страховой премии по КАСКО на следующий период, произошедшего по причине наступления страхового случая в период нахождения транспортного средства в аренде у Арендатора.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21"/>
        </w:tabs>
        <w:ind w:right="131" w:firstLine="0"/>
        <w:jc w:val="both"/>
      </w:pPr>
      <w:r>
        <w:t>Обеспечить сохранность регистра</w:t>
      </w:r>
      <w:r>
        <w:t>ционных и других необходимых для эксплуатации транспортного средства документов, а также государственных регистрационных знаков. В случае их утраты, независимо</w:t>
      </w:r>
      <w:r>
        <w:rPr>
          <w:spacing w:val="40"/>
        </w:rPr>
        <w:t xml:space="preserve"> </w:t>
      </w:r>
      <w:r>
        <w:t>от наличия или отсутствия вины Арендатора, последний обязуется восстановить их самостоятельно ли</w:t>
      </w:r>
      <w:r>
        <w:t>бо возместить расходы Арендодателя по их восстановлению.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16"/>
        </w:tabs>
        <w:ind w:right="128" w:firstLine="0"/>
        <w:jc w:val="both"/>
      </w:pPr>
      <w:r>
        <w:t>Не удалять с кузова транспортного средства коммерческое обозначение Арендодателя. Подписание настоящего Договора не означает предоставление Арендатору лицензии на использование указанного коммерческо</w:t>
      </w:r>
      <w:r>
        <w:t>го обозначения в целях, не связанных с исполнением настоящего Договора.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945"/>
        </w:tabs>
        <w:ind w:right="132" w:firstLine="0"/>
        <w:jc w:val="both"/>
      </w:pPr>
      <w:r>
        <w:t>Заблаговременно сообщать Арендодателю о необходимости ремонта и/или технического обслуживания транспортного средства, о необходимости капитального и текущего ремонта транспортного сред</w:t>
      </w:r>
      <w:r>
        <w:t>ства, а также своими силами и за свой счет доставлять транспортное средство на одну из СТО, указанных в пункте 2.4 настоящего Договора.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65"/>
        </w:tabs>
        <w:ind w:right="143" w:firstLine="0"/>
        <w:jc w:val="both"/>
      </w:pPr>
      <w:r>
        <w:t>Арендатор обязан один раз в два месяца (либо при пробеге 30 000 километров) за свой счет доставлять транспортное средств</w:t>
      </w:r>
      <w:r>
        <w:t>о в любой из указанных в пункте 2.4 настоящего Договора СТО для проверки состояния транспортного средства и технического обслуживания.</w:t>
      </w:r>
    </w:p>
    <w:p w:rsidR="000B1871" w:rsidRDefault="005A6083">
      <w:pPr>
        <w:pStyle w:val="BodyText"/>
        <w:ind w:right="138"/>
      </w:pPr>
      <w:r>
        <w:t>Посещение СТО осуществляется по предварительной записи, которая осуществляется по обращению Арендатора не позднее, чем за</w:t>
      </w:r>
      <w:r>
        <w:t xml:space="preserve"> три дня до такого посещения.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21"/>
        </w:tabs>
        <w:ind w:right="134" w:firstLine="0"/>
        <w:jc w:val="both"/>
      </w:pPr>
      <w:r>
        <w:t>В случае, когда из-за возникшей неисправности или повреждения транспортное средство не может передвигаться самостоятельно, либо самостоятельное передвижение к СТО приведет к дополнительному ущербу транспортному средству, Аренд</w:t>
      </w:r>
      <w:r>
        <w:t>атор обязан незамедлительно сообщить об этом Арендодателю и согласовать с</w:t>
      </w:r>
      <w:r>
        <w:rPr>
          <w:spacing w:val="-6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 до</w:t>
      </w:r>
      <w:r>
        <w:rPr>
          <w:spacing w:val="-4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согласованного</w:t>
      </w:r>
      <w:r>
        <w:rPr>
          <w:spacing w:val="-4"/>
        </w:rPr>
        <w:t xml:space="preserve"> </w:t>
      </w:r>
      <w:r>
        <w:t>СТО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 указанных в пункте 2.4 настоящего Договора, для последующего ремонта. При этом эвакуация трансп</w:t>
      </w:r>
      <w:r>
        <w:t>ортного средства во всех случаях проводится за счет Арендатора.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20"/>
        </w:tabs>
        <w:spacing w:before="4" w:line="237" w:lineRule="auto"/>
        <w:ind w:right="142" w:firstLine="0"/>
        <w:jc w:val="both"/>
      </w:pPr>
      <w:r>
        <w:t>Арендатор не вправе передавать арендуемое транспортное средство в пользование или в субаренду третьим лицам.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30"/>
        </w:tabs>
        <w:spacing w:before="1"/>
        <w:ind w:right="131" w:firstLine="0"/>
        <w:jc w:val="both"/>
      </w:pPr>
      <w:r>
        <w:t>Незамедлительно письменно уведомлять о нарушении (угрозе нарушения) любых обязатель</w:t>
      </w:r>
      <w:r>
        <w:t xml:space="preserve">ств по </w:t>
      </w:r>
      <w:r>
        <w:rPr>
          <w:spacing w:val="-2"/>
        </w:rPr>
        <w:t>Договору.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912"/>
        </w:tabs>
        <w:ind w:right="131" w:firstLine="0"/>
        <w:jc w:val="both"/>
      </w:pPr>
      <w:r>
        <w:t>Самостоятельно осуществлять контроль за выпуском транспортного средства на линию в технически исправном состоянии в соответствии с действующим нормативными требованиями, стандартами, правилами технической эксплуатации и безопасности дорожного движения, осу</w:t>
      </w:r>
      <w:r>
        <w:t>ществлять медицинское освидетельствование водителей, допущенных к управлению транспортным средством, соблюдать иные требования, предусмотренные действующим законодательством.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11"/>
        </w:tabs>
        <w:spacing w:before="1"/>
        <w:ind w:right="139" w:firstLine="0"/>
        <w:jc w:val="both"/>
      </w:pPr>
      <w:r>
        <w:t>Не</w:t>
      </w:r>
      <w:r>
        <w:rPr>
          <w:spacing w:val="-2"/>
        </w:rPr>
        <w:t xml:space="preserve"> </w:t>
      </w:r>
      <w:r>
        <w:t>допускать к управлению</w:t>
      </w:r>
      <w:r>
        <w:rPr>
          <w:spacing w:val="-2"/>
        </w:rPr>
        <w:t xml:space="preserve"> </w:t>
      </w:r>
      <w:r>
        <w:t>и работе</w:t>
      </w:r>
      <w:r>
        <w:rPr>
          <w:spacing w:val="-2"/>
        </w:rPr>
        <w:t xml:space="preserve"> </w:t>
      </w:r>
      <w:r>
        <w:t>с транспортным средством лиц, не</w:t>
      </w:r>
      <w:r>
        <w:rPr>
          <w:spacing w:val="-2"/>
        </w:rPr>
        <w:t xml:space="preserve"> </w:t>
      </w:r>
      <w:r>
        <w:t>имеющих соотв</w:t>
      </w:r>
      <w:r>
        <w:t>етствующей квалификации и/или прав соответствующей категории, а равно лиц, находящихся в состоянии</w:t>
      </w:r>
      <w:r>
        <w:rPr>
          <w:spacing w:val="40"/>
        </w:rPr>
        <w:t xml:space="preserve"> </w:t>
      </w:r>
      <w:r>
        <w:t>алкогольного, наркотического, токсического и иного опьянения или находящихся под воздействием лекарственных средств, влияющих</w:t>
      </w:r>
      <w:r>
        <w:rPr>
          <w:spacing w:val="-3"/>
        </w:rPr>
        <w:t xml:space="preserve"> </w:t>
      </w:r>
      <w:r>
        <w:t>на способность управлять трансп</w:t>
      </w:r>
      <w:r>
        <w:t>ортным средством, лиц,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прошедших обязательного медицинского освидетельствования, обучения правилам техники безопасности, правилам и инструкциям изготовителя транспортного средства по управлению им и его эксплуатации. Не</w:t>
      </w:r>
      <w:r>
        <w:rPr>
          <w:spacing w:val="-2"/>
        </w:rPr>
        <w:t xml:space="preserve"> </w:t>
      </w:r>
      <w:r>
        <w:t>использовать транспортное средство в учебных целях.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941"/>
        </w:tabs>
        <w:spacing w:before="1"/>
        <w:ind w:right="140" w:firstLine="0"/>
        <w:jc w:val="both"/>
      </w:pPr>
      <w:r>
        <w:t>По требованию Арендодателя незамедлительно информировать его о месте нахождения транспортного средства и условиях эксплуатации.</w:t>
      </w:r>
    </w:p>
    <w:p w:rsidR="000B1871" w:rsidRDefault="000B1871">
      <w:pPr>
        <w:pStyle w:val="ListParagraph"/>
        <w:sectPr w:rsidR="000B1871">
          <w:pgSz w:w="11910" w:h="16840"/>
          <w:pgMar w:top="1040" w:right="425" w:bottom="760" w:left="992" w:header="0" w:footer="570" w:gutter="0"/>
          <w:cols w:space="720"/>
        </w:sectPr>
      </w:pPr>
    </w:p>
    <w:p w:rsidR="000B1871" w:rsidRDefault="005A6083">
      <w:pPr>
        <w:pStyle w:val="ListParagraph"/>
        <w:numPr>
          <w:ilvl w:val="2"/>
          <w:numId w:val="6"/>
        </w:numPr>
        <w:tabs>
          <w:tab w:val="left" w:pos="854"/>
        </w:tabs>
        <w:spacing w:before="71"/>
        <w:ind w:right="131" w:firstLine="0"/>
        <w:jc w:val="both"/>
      </w:pPr>
      <w:r>
        <w:lastRenderedPageBreak/>
        <w:t>Незамедлительно письменно сообщать Арендодателю о возникно</w:t>
      </w:r>
      <w:r>
        <w:t>вении у Арендатора признаков банкротства, о начале процедуры банкротства, реорганизации либо ликвидации Арендатора, о принятии к производству суда или административного органа дела в отношении Арендатора о взыскании денежных средств, доначислении налогов и</w:t>
      </w:r>
      <w:r>
        <w:t>/или сборов, наложении штрафа, истребовании имущества или о наложении обеспечительных мер в отношении активов/имущества Арендатора на сумму не менее 20 % от балансовой стоимости его активов/имущества, об уменьшении балансовой стоимости активов/имущества Ар</w:t>
      </w:r>
      <w:r>
        <w:t>ендатора на сумму не менее 20 % по сравнению со стоимостью на последнюю отчетную дату до даты заключения настоящего Договора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30"/>
        </w:tabs>
        <w:spacing w:before="2"/>
        <w:ind w:right="132" w:firstLine="0"/>
        <w:jc w:val="both"/>
      </w:pPr>
      <w:r>
        <w:t>Самостоятельно нести ответственность за соблюдение правил дорожного движения, требований к оформлению документов, связанных с перев</w:t>
      </w:r>
      <w:r>
        <w:t>озкой грузов и выпуском транспортного средства на линию, требований к максимальной нагрузке на дорожное полотно, к соблюдению габаритов транспортного средства, допустимой массе и нагрузке на ось транспортного средства и иных требований. В случае, если нару</w:t>
      </w:r>
      <w:r>
        <w:t>шения со стороны Арендатора привели к необходимости оплатить соответствующие штрафы Арендодателем, а также</w:t>
      </w:r>
      <w:r>
        <w:rPr>
          <w:spacing w:val="-3"/>
        </w:rPr>
        <w:t xml:space="preserve"> </w:t>
      </w:r>
      <w:r>
        <w:t>возместить причиненный дорогам</w:t>
      </w:r>
      <w:r>
        <w:rPr>
          <w:spacing w:val="-1"/>
        </w:rPr>
        <w:t xml:space="preserve"> </w:t>
      </w:r>
      <w:r>
        <w:t>вред, Арендатор обязуется 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3 рабочих дней возместить Арендодателю все</w:t>
      </w:r>
      <w:r>
        <w:rPr>
          <w:spacing w:val="-1"/>
        </w:rPr>
        <w:t xml:space="preserve"> </w:t>
      </w:r>
      <w:r>
        <w:t>произведенные</w:t>
      </w:r>
      <w:r>
        <w:rPr>
          <w:spacing w:val="-1"/>
        </w:rPr>
        <w:t xml:space="preserve"> </w:t>
      </w:r>
      <w:r>
        <w:t>платежи и возместить свя</w:t>
      </w:r>
      <w:r>
        <w:t>занные</w:t>
      </w:r>
      <w:r>
        <w:rPr>
          <w:spacing w:val="-1"/>
        </w:rPr>
        <w:t xml:space="preserve"> </w:t>
      </w:r>
      <w:r>
        <w:t>с ними расходы (в том числе расходы на обжалование соответствующих актов о привлечении к ответственности).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16"/>
        </w:tabs>
        <w:spacing w:line="242" w:lineRule="auto"/>
        <w:ind w:right="148" w:firstLine="0"/>
        <w:jc w:val="both"/>
      </w:pPr>
      <w:r>
        <w:t>Без предварительного письменного согласия Арендодателя не производить разборку транспортного средства, не осуществлять любое иное вмешательств</w:t>
      </w:r>
      <w:r>
        <w:t>о в его конструкцию и не производить монтаж/демонтаж имеющегося и дополнительного оборудования.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936"/>
        </w:tabs>
        <w:ind w:right="152" w:firstLine="0"/>
        <w:jc w:val="both"/>
      </w:pPr>
      <w:r>
        <w:t>По окончании срока аренды возвратить транспортное средство Арендодателю со всеми принадлежностями и документами в том же состоянии, а котором оно было получено,</w:t>
      </w:r>
      <w:r>
        <w:t xml:space="preserve"> с учетом естественного износа.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54"/>
        </w:tabs>
        <w:ind w:right="137" w:firstLine="0"/>
        <w:jc w:val="both"/>
      </w:pPr>
      <w:r>
        <w:t>В случае, если транспортное средство обременено правами лизинговой компании, обеспечивать представителям такой лизинговой компании беспрепятственный вход в помещения или на территорию, где располагается, содержится или испол</w:t>
      </w:r>
      <w:r>
        <w:t>ьзуется транспортное средство.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06"/>
        </w:tabs>
        <w:ind w:right="134" w:firstLine="0"/>
        <w:jc w:val="both"/>
      </w:pPr>
      <w:r>
        <w:t>Арендатор может использовать транспортное</w:t>
      </w:r>
      <w:r>
        <w:rPr>
          <w:spacing w:val="-4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на территории, покрываемой полисом КАСКО. Запрещается использование транспортного средства в зоне военных действий, локальных конфликтов, чрезвычайных ситуаций.</w:t>
      </w:r>
    </w:p>
    <w:p w:rsidR="000B1871" w:rsidRDefault="005A6083">
      <w:pPr>
        <w:pStyle w:val="BodyText"/>
        <w:ind w:right="134"/>
      </w:pPr>
      <w:r>
        <w:t>В случае нарушения указанного требования Арендатор уплачивает Арендодателю штрафную неустойку в размере 200</w:t>
      </w:r>
      <w:r>
        <w:rPr>
          <w:spacing w:val="-1"/>
        </w:rPr>
        <w:t xml:space="preserve"> </w:t>
      </w:r>
      <w:r>
        <w:t>000 (Двести тысяч) рублей за каждый день нахождения транспортного средства за пределами территории, покрываемой страхованием КАСКО (и/или на террито</w:t>
      </w:r>
      <w:r>
        <w:t>рии военных действий, локальных конфликтов, чрезвычайных ситуаций), а также возмещает все убытки, связанные с повреждением, гибелью или утратой транспортного средства, а также с невозможностью получения страхового возмещения.</w:t>
      </w:r>
    </w:p>
    <w:p w:rsidR="000B1871" w:rsidRDefault="005A6083">
      <w:pPr>
        <w:pStyle w:val="BodyText"/>
        <w:spacing w:line="242" w:lineRule="auto"/>
        <w:ind w:right="134"/>
      </w:pPr>
      <w:r>
        <w:t>Кроме того, нарушение Арендато</w:t>
      </w:r>
      <w:r>
        <w:t>ром требований абзаца первого настоящего пункта Договора дает Арендодателю право на односторонний внесудебный отказ от исполнения Договора.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49"/>
        </w:tabs>
        <w:spacing w:line="242" w:lineRule="auto"/>
        <w:ind w:right="150" w:firstLine="0"/>
        <w:jc w:val="both"/>
      </w:pPr>
      <w:r>
        <w:t>Исполнение обязательств Арендатора обеспечивается поручительством. До заключения договора поручительства Арендодател</w:t>
      </w:r>
      <w:r>
        <w:t>ь вправе не исполнять свои обязательства по настоящему Договору.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28"/>
        </w:tabs>
        <w:spacing w:before="237"/>
        <w:ind w:left="528" w:hanging="387"/>
        <w:jc w:val="both"/>
      </w:pPr>
      <w:r>
        <w:t>Арендатор</w:t>
      </w:r>
      <w:r>
        <w:rPr>
          <w:spacing w:val="-12"/>
        </w:rPr>
        <w:t xml:space="preserve"> </w:t>
      </w:r>
      <w:r>
        <w:rPr>
          <w:spacing w:val="-2"/>
        </w:rPr>
        <w:t>вправе: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24"/>
        </w:tabs>
        <w:spacing w:before="2"/>
        <w:ind w:right="130" w:firstLine="0"/>
        <w:jc w:val="both"/>
      </w:pPr>
      <w:r>
        <w:t>Обратиться к Арендодателю с заявлением о замене транспортного средства. Указанное обращение рассматривается Арендодателем в течение 5 рабочих дней с момента его получения. А</w:t>
      </w:r>
      <w:r>
        <w:t>рендодатель вправе немотивированно</w:t>
      </w:r>
      <w:r>
        <w:rPr>
          <w:spacing w:val="-4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замены транспортного</w:t>
      </w:r>
      <w:r>
        <w:rPr>
          <w:spacing w:val="-4"/>
        </w:rPr>
        <w:t xml:space="preserve"> </w:t>
      </w:r>
      <w:r>
        <w:t>средства. В</w:t>
      </w:r>
      <w:r>
        <w:rPr>
          <w:spacing w:val="-2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 xml:space="preserve">согласия Арендодателя на замену транспортного средства, стороны оформляют новую Спецификацию. При этом Арендатор обязуется самостоятельно вернуть Арендодателю по акту </w:t>
      </w:r>
      <w:r>
        <w:t>приема-передачи арендуемое транспортное средство в том состоянии, в котором он его получил, с учетом естественного износа, со всеми принадлежностями и документами, а также самостоятельно забрать новое арендуемое транспортное средство с территории Арендодат</w:t>
      </w:r>
      <w:r>
        <w:t>еля. До возвращения транспортного средства новое транспортное средство не передается. Арендодатель, давший согласие на замену транспортного средства, вправе в одностороннем внесудебном порядке отказаться от передачи нового транспортного средства, если возв</w:t>
      </w:r>
      <w:r>
        <w:t>ращаемое транспортное средство находится в ненадлежащем состоянии, в результате нарушения Арендаторам условий Договора.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806"/>
        </w:tabs>
        <w:spacing w:line="242" w:lineRule="auto"/>
        <w:ind w:right="147" w:firstLine="0"/>
        <w:jc w:val="both"/>
      </w:pPr>
      <w:r>
        <w:t>С письменного согласия Арендодателя производить неотделимые улучшения транспортного средства. После прекращения Договора стоимость неотд</w:t>
      </w:r>
      <w:r>
        <w:t>елимых улучшений Арендатору не возмещается.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28"/>
        </w:tabs>
        <w:spacing w:before="244"/>
        <w:ind w:left="528" w:hanging="387"/>
        <w:jc w:val="both"/>
      </w:pPr>
      <w:r>
        <w:t>Обязанности</w:t>
      </w:r>
      <w:r>
        <w:rPr>
          <w:spacing w:val="-11"/>
        </w:rPr>
        <w:t xml:space="preserve"> </w:t>
      </w:r>
      <w:r>
        <w:rPr>
          <w:spacing w:val="-2"/>
        </w:rPr>
        <w:t>Арендодателя: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57"/>
        </w:tabs>
        <w:spacing w:before="2"/>
        <w:ind w:right="145" w:firstLine="0"/>
        <w:jc w:val="both"/>
      </w:pPr>
      <w:r>
        <w:t>Арендодатель обязан передать Арендатору технически транспортное средство, соответствующее условиям Договора и Спецификации.</w:t>
      </w:r>
    </w:p>
    <w:p w:rsidR="000B1871" w:rsidRDefault="000B1871">
      <w:pPr>
        <w:pStyle w:val="ListParagraph"/>
        <w:sectPr w:rsidR="000B1871">
          <w:pgSz w:w="11910" w:h="16840"/>
          <w:pgMar w:top="1040" w:right="425" w:bottom="760" w:left="992" w:header="0" w:footer="570" w:gutter="0"/>
          <w:cols w:space="720"/>
        </w:sectPr>
      </w:pPr>
    </w:p>
    <w:p w:rsidR="000B1871" w:rsidRDefault="005A6083">
      <w:pPr>
        <w:pStyle w:val="BodyText"/>
        <w:spacing w:before="71"/>
        <w:ind w:right="136"/>
      </w:pPr>
      <w:r>
        <w:lastRenderedPageBreak/>
        <w:t>3.2.2. Арендодатель передает транспортное средство в техническом состоянии, соответствующем требованиям, установленным нормативно-правовыми актами для допуска в эксплуатацию транспортного средства. Передаваемое транспортное средство не должно иметь недоста</w:t>
      </w:r>
      <w:r>
        <w:t xml:space="preserve">тков и неисправностей, при наличии которых в соответствии с нормативно-правовыми актами эксплуатация транспортного средства </w:t>
      </w:r>
      <w:r>
        <w:rPr>
          <w:spacing w:val="-2"/>
        </w:rPr>
        <w:t>запрещена.</w:t>
      </w:r>
    </w:p>
    <w:p w:rsidR="000B1871" w:rsidRDefault="005A6083">
      <w:pPr>
        <w:pStyle w:val="ListParagraph"/>
        <w:numPr>
          <w:ilvl w:val="2"/>
          <w:numId w:val="3"/>
        </w:numPr>
        <w:tabs>
          <w:tab w:val="left" w:pos="710"/>
        </w:tabs>
        <w:spacing w:before="3"/>
        <w:ind w:right="128" w:firstLine="0"/>
        <w:jc w:val="both"/>
      </w:pPr>
      <w:r>
        <w:t>Арендодатель за свой счет обеспечивает страхование транспортного средства. Условия страхования,</w:t>
      </w:r>
      <w:r>
        <w:rPr>
          <w:spacing w:val="40"/>
        </w:rPr>
        <w:t xml:space="preserve"> </w:t>
      </w:r>
      <w:r>
        <w:t>в том числе перечень страховых случаев, определяются по усмотрению Арендодателя и не требуют дополнительного согласования с Арендатором.</w:t>
      </w:r>
    </w:p>
    <w:p w:rsidR="000B1871" w:rsidRDefault="005A6083">
      <w:pPr>
        <w:pStyle w:val="ListParagraph"/>
        <w:numPr>
          <w:ilvl w:val="2"/>
          <w:numId w:val="3"/>
        </w:numPr>
        <w:tabs>
          <w:tab w:val="left" w:pos="787"/>
        </w:tabs>
        <w:ind w:right="147" w:firstLine="0"/>
        <w:jc w:val="both"/>
      </w:pPr>
      <w:r>
        <w:t xml:space="preserve">В случае повреждения транспортного средства по причине, признанной страховым случаем, осуществить ремонт транспортного </w:t>
      </w:r>
      <w:r>
        <w:t>средства за счет фактически полученного Арендодателем страхового возмещения, а в части, превышающей сумму фактически полученного Арендодателем страхового возмещения, - за счет Арендатора.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851"/>
        </w:tabs>
        <w:spacing w:before="250"/>
        <w:ind w:left="851" w:hanging="710"/>
      </w:pPr>
      <w:r>
        <w:t>Права</w:t>
      </w:r>
      <w:r>
        <w:rPr>
          <w:spacing w:val="1"/>
        </w:rPr>
        <w:t xml:space="preserve"> </w:t>
      </w:r>
      <w:r>
        <w:rPr>
          <w:spacing w:val="-2"/>
        </w:rPr>
        <w:t>Арендодателя: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43"/>
        </w:tabs>
        <w:spacing w:before="1"/>
        <w:ind w:right="142" w:firstLine="0"/>
      </w:pPr>
      <w:r>
        <w:t>Проверять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документам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фактически,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мониторинга наличие и состояние транспортного средства, условия его эксплуатации.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15"/>
        </w:tabs>
        <w:ind w:right="138" w:firstLine="0"/>
      </w:pPr>
      <w:r>
        <w:t>Не передавать Арендатору транспортное средство до внесения обеспечительного платежа в полном объеме, а в случае замены транспортного средства – до</w:t>
      </w:r>
      <w:r>
        <w:t xml:space="preserve"> возврата арендуемого транспортного средства.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19"/>
        </w:tabs>
        <w:spacing w:before="2"/>
        <w:ind w:right="146" w:firstLine="0"/>
      </w:pPr>
      <w:r>
        <w:t>Оборудовать</w:t>
      </w:r>
      <w:r>
        <w:rPr>
          <w:spacing w:val="22"/>
        </w:rPr>
        <w:t xml:space="preserve"> </w:t>
      </w:r>
      <w:r>
        <w:t>транспортное средство средствами мониторинга (спутниковой</w:t>
      </w:r>
      <w:r>
        <w:rPr>
          <w:spacing w:val="24"/>
        </w:rPr>
        <w:t xml:space="preserve"> </w:t>
      </w:r>
      <w:r>
        <w:t>системой</w:t>
      </w:r>
      <w:r>
        <w:rPr>
          <w:spacing w:val="24"/>
        </w:rPr>
        <w:t xml:space="preserve"> </w:t>
      </w:r>
      <w:r>
        <w:t>слежения),</w:t>
      </w:r>
      <w:r>
        <w:rPr>
          <w:spacing w:val="25"/>
        </w:rPr>
        <w:t xml:space="preserve"> </w:t>
      </w:r>
      <w:r>
        <w:t>за сохранность которых несет ответственность Арендатор.</w:t>
      </w:r>
    </w:p>
    <w:p w:rsidR="000B1871" w:rsidRDefault="005A6083">
      <w:pPr>
        <w:pStyle w:val="BodyText"/>
        <w:ind w:right="142"/>
      </w:pPr>
      <w:r>
        <w:t>При утрате таких средств мониторинга или их поломке Арендатор об</w:t>
      </w:r>
      <w:r>
        <w:t>язуется незамедлительно уведомить</w:t>
      </w:r>
      <w:r>
        <w:rPr>
          <w:spacing w:val="40"/>
        </w:rPr>
        <w:t xml:space="preserve"> </w:t>
      </w:r>
      <w:r>
        <w:t>об этом Арендодателя, прекратить использование транспортного средства, разместить его на платной охраняемой стоянке и в течение двух рабочих дней устранить неисправности за свой счет.</w:t>
      </w:r>
    </w:p>
    <w:p w:rsidR="000B1871" w:rsidRDefault="005A6083">
      <w:pPr>
        <w:pStyle w:val="BodyText"/>
        <w:ind w:right="151"/>
      </w:pPr>
      <w:r>
        <w:t>При нарушении срока замены / ремонта с</w:t>
      </w:r>
      <w:r>
        <w:t>редств мониторинга Арендатор уплачивает Арендодателю штрафную неустойку в размере 30 000 руб. за каждый день просрочки.</w:t>
      </w:r>
    </w:p>
    <w:p w:rsidR="000B1871" w:rsidRDefault="005A6083">
      <w:pPr>
        <w:pStyle w:val="BodyText"/>
        <w:spacing w:before="1"/>
        <w:ind w:right="141"/>
      </w:pPr>
      <w:r>
        <w:t>Кроме того, при нарушении Арендатором срока исполнения обязанности по замене / ремонту средств мониторинга Арендодатель вправе отказатьс</w:t>
      </w:r>
      <w:r>
        <w:t xml:space="preserve">я от исполнения Договора в одностороннем внесудебном </w:t>
      </w:r>
      <w:r>
        <w:rPr>
          <w:spacing w:val="-2"/>
        </w:rPr>
        <w:t>порядке.</w:t>
      </w:r>
    </w:p>
    <w:p w:rsidR="000B1871" w:rsidRDefault="005A6083">
      <w:pPr>
        <w:pStyle w:val="BodyText"/>
        <w:ind w:right="135"/>
      </w:pPr>
      <w:r>
        <w:t>Не допускается вмешательство Арендатора в работу средств мониторинга (установка «глушилок» и т.п.). При нарушении указанного запрета Арендатор уплачивает штрафную неустойку в размере 5 000</w:t>
      </w:r>
      <w:r>
        <w:rPr>
          <w:spacing w:val="-1"/>
        </w:rPr>
        <w:t xml:space="preserve"> </w:t>
      </w:r>
      <w:r>
        <w:t>000 (Пять миллионов) руб. Кроме того, Арендодатель вправе отказаться от исполнения Договора в одностороннем внесудебном порядке.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05"/>
        </w:tabs>
        <w:ind w:right="136" w:firstLine="0"/>
        <w:jc w:val="both"/>
      </w:pPr>
      <w:r>
        <w:t>При возврате Арендодателем транспортного средства Арендодатель с помощью технических средств формирует файл протокола ODR с цел</w:t>
      </w:r>
      <w:r>
        <w:t>ью контроля соблюдения режима использования транспортного средства в период аренды.</w:t>
      </w:r>
    </w:p>
    <w:p w:rsidR="000B1871" w:rsidRDefault="000B1871">
      <w:pPr>
        <w:pStyle w:val="BodyText"/>
        <w:spacing w:before="6"/>
        <w:ind w:left="0"/>
        <w:jc w:val="left"/>
      </w:pPr>
    </w:p>
    <w:p w:rsidR="000B1871" w:rsidRDefault="005A6083">
      <w:pPr>
        <w:pStyle w:val="Heading1"/>
        <w:numPr>
          <w:ilvl w:val="0"/>
          <w:numId w:val="6"/>
        </w:numPr>
        <w:tabs>
          <w:tab w:val="left" w:pos="851"/>
        </w:tabs>
        <w:spacing w:line="249" w:lineRule="exact"/>
        <w:ind w:hanging="710"/>
      </w:pPr>
      <w:r>
        <w:t>АРЕНДНАЯ</w:t>
      </w:r>
      <w:r>
        <w:rPr>
          <w:spacing w:val="-12"/>
        </w:rPr>
        <w:t xml:space="preserve"> </w:t>
      </w:r>
      <w:r>
        <w:t>ПЛАТА,</w:t>
      </w:r>
      <w:r>
        <w:rPr>
          <w:spacing w:val="-12"/>
        </w:rPr>
        <w:t xml:space="preserve"> </w:t>
      </w:r>
      <w:r>
        <w:t>ОБЕСПЕЧИТЕЛЬНЫЙ</w:t>
      </w:r>
      <w:r>
        <w:rPr>
          <w:spacing w:val="-12"/>
        </w:rPr>
        <w:t xml:space="preserve"> </w:t>
      </w:r>
      <w:r>
        <w:rPr>
          <w:spacing w:val="-2"/>
        </w:rPr>
        <w:t>ПЛАТЕЖ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25"/>
        </w:tabs>
        <w:ind w:right="133" w:firstLine="0"/>
        <w:jc w:val="both"/>
      </w:pPr>
      <w:r>
        <w:t>Арендная плата вносится авансом в размере, установленном Спецификацией. Арендная плата начисляется</w:t>
      </w:r>
      <w:r>
        <w:rPr>
          <w:spacing w:val="-2"/>
        </w:rPr>
        <w:t xml:space="preserve"> </w:t>
      </w:r>
      <w:r>
        <w:t>за период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6"/>
        </w:rPr>
        <w:t xml:space="preserve"> </w:t>
      </w:r>
      <w:r>
        <w:t>средства Арендатору</w:t>
      </w:r>
      <w:r>
        <w:rPr>
          <w:spacing w:val="-6"/>
        </w:rPr>
        <w:t xml:space="preserve"> </w:t>
      </w:r>
      <w:r>
        <w:t>(дата акта</w:t>
      </w:r>
      <w:r>
        <w:rPr>
          <w:spacing w:val="-5"/>
        </w:rPr>
        <w:t xml:space="preserve"> </w:t>
      </w:r>
      <w:r>
        <w:t xml:space="preserve">приёма- передачи) до даты его возврата Арендодателю (дата акта приёма-передачи возвращаемого транспортного </w:t>
      </w:r>
      <w:r>
        <w:rPr>
          <w:spacing w:val="-2"/>
        </w:rPr>
        <w:t>средства).</w:t>
      </w:r>
    </w:p>
    <w:p w:rsidR="000B1871" w:rsidRDefault="005A6083">
      <w:pPr>
        <w:pStyle w:val="BodyText"/>
        <w:jc w:val="left"/>
      </w:pPr>
      <w:r>
        <w:t>Арендная</w:t>
      </w:r>
      <w:r>
        <w:rPr>
          <w:spacing w:val="-8"/>
        </w:rPr>
        <w:t xml:space="preserve"> </w:t>
      </w:r>
      <w:r>
        <w:t>плата</w:t>
      </w:r>
      <w:r>
        <w:rPr>
          <w:spacing w:val="-7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переменной</w:t>
      </w:r>
      <w:r>
        <w:rPr>
          <w:spacing w:val="-3"/>
        </w:rPr>
        <w:t xml:space="preserve"> </w:t>
      </w:r>
      <w:r>
        <w:rPr>
          <w:spacing w:val="-2"/>
        </w:rPr>
        <w:t>частей.</w:t>
      </w:r>
    </w:p>
    <w:p w:rsidR="000B1871" w:rsidRDefault="005A6083">
      <w:pPr>
        <w:pStyle w:val="BodyText"/>
        <w:spacing w:before="1" w:line="237" w:lineRule="auto"/>
        <w:jc w:val="left"/>
      </w:pPr>
      <w:r>
        <w:t xml:space="preserve">Постоянная часть арендной </w:t>
      </w:r>
      <w:r>
        <w:t>платы устанавливается в виде фиксированной денежной суммы за весь период аренды исходя из месячной ставки арендной.</w:t>
      </w:r>
    </w:p>
    <w:p w:rsidR="000B1871" w:rsidRDefault="005A6083">
      <w:pPr>
        <w:pStyle w:val="BodyText"/>
        <w:spacing w:before="1"/>
        <w:ind w:right="137"/>
        <w:jc w:val="left"/>
      </w:pPr>
      <w:r>
        <w:t>Переменная часть арендной платы устанавливается за каждый километр пробега транспортного средства. Арендная плата вносится путем безналичног</w:t>
      </w:r>
      <w:r>
        <w:t>о платежа не позднее 5 (Пятого) числа оплачиваемого месяца на</w:t>
      </w:r>
      <w:r>
        <w:rPr>
          <w:spacing w:val="8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выставляемого</w:t>
      </w:r>
      <w:r>
        <w:rPr>
          <w:spacing w:val="80"/>
        </w:rPr>
        <w:t xml:space="preserve"> </w:t>
      </w:r>
      <w:r>
        <w:t>Арендодателем</w:t>
      </w:r>
      <w:r>
        <w:rPr>
          <w:spacing w:val="80"/>
        </w:rPr>
        <w:t xml:space="preserve"> </w:t>
      </w:r>
      <w:r>
        <w:t>счета.</w:t>
      </w:r>
      <w:r>
        <w:rPr>
          <w:spacing w:val="80"/>
        </w:rPr>
        <w:t xml:space="preserve"> </w:t>
      </w:r>
      <w:r>
        <w:t>Отсутствие</w:t>
      </w:r>
      <w:r>
        <w:rPr>
          <w:spacing w:val="80"/>
        </w:rPr>
        <w:t xml:space="preserve"> </w:t>
      </w:r>
      <w:r>
        <w:t>счета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основанием</w:t>
      </w:r>
      <w:r>
        <w:rPr>
          <w:spacing w:val="80"/>
        </w:rPr>
        <w:t xml:space="preserve"> </w:t>
      </w:r>
      <w:r>
        <w:t>для невнесения</w:t>
      </w:r>
      <w:r>
        <w:rPr>
          <w:spacing w:val="75"/>
        </w:rPr>
        <w:t xml:space="preserve"> </w:t>
      </w:r>
      <w:r>
        <w:t>арендой</w:t>
      </w:r>
      <w:r>
        <w:rPr>
          <w:spacing w:val="77"/>
        </w:rPr>
        <w:t xml:space="preserve"> </w:t>
      </w:r>
      <w:r>
        <w:t>платы</w:t>
      </w:r>
      <w:r>
        <w:rPr>
          <w:spacing w:val="71"/>
        </w:rPr>
        <w:t xml:space="preserve"> </w:t>
      </w:r>
      <w:r>
        <w:t>или</w:t>
      </w:r>
      <w:r>
        <w:rPr>
          <w:spacing w:val="77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изменения</w:t>
      </w:r>
      <w:r>
        <w:rPr>
          <w:spacing w:val="75"/>
        </w:rPr>
        <w:t xml:space="preserve"> </w:t>
      </w:r>
      <w:r>
        <w:t>сроков</w:t>
      </w:r>
      <w:r>
        <w:rPr>
          <w:spacing w:val="80"/>
        </w:rPr>
        <w:t xml:space="preserve"> </w:t>
      </w:r>
      <w:r>
        <w:t>ее</w:t>
      </w:r>
      <w:r>
        <w:rPr>
          <w:spacing w:val="69"/>
        </w:rPr>
        <w:t xml:space="preserve"> </w:t>
      </w:r>
      <w:r>
        <w:t>внесения.</w:t>
      </w:r>
      <w:r>
        <w:rPr>
          <w:spacing w:val="78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таком</w:t>
      </w:r>
      <w:r>
        <w:rPr>
          <w:spacing w:val="75"/>
        </w:rPr>
        <w:t xml:space="preserve"> </w:t>
      </w:r>
      <w:r>
        <w:t>случае</w:t>
      </w:r>
      <w:r>
        <w:rPr>
          <w:spacing w:val="69"/>
        </w:rPr>
        <w:t xml:space="preserve"> </w:t>
      </w:r>
      <w:r>
        <w:t>арендная</w:t>
      </w:r>
      <w:r>
        <w:rPr>
          <w:spacing w:val="70"/>
        </w:rPr>
        <w:t xml:space="preserve"> </w:t>
      </w:r>
      <w:r>
        <w:t>плата исчисляется Арендодателем самостоятельно и вносится в установленные сроки по платежным реквизитам Арендодателя, указанным в настоящем Договоре.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43"/>
        </w:tabs>
        <w:ind w:right="138" w:firstLine="0"/>
        <w:jc w:val="both"/>
      </w:pPr>
      <w:r>
        <w:t>Арендодатель вправе не чаще одного раза в год увеличивать размер арендной платы в одностороннем порядке пу</w:t>
      </w:r>
      <w:r>
        <w:t>тем направления Арендатору соответствующего письменного уведомления. Изменение размера арендной платы вступает в силу с даты, указанной в уведомлении Арендодателя об изменении арендной платы, но не ранее, чем через 14 календарных дней с момента направления</w:t>
      </w:r>
      <w:r>
        <w:t xml:space="preserve"> Арендодателем указанного уведомления. До момента вступления в силу изменения размера арендной платы Арендатор вправе отказаться от настоящего Договора в одностороннем внесудебном порядке. При этом настоящий Договор будет считаться расторгнутым с даты, ког</w:t>
      </w:r>
      <w:r>
        <w:t>да изменение размера арендной платы должно было бы вступить</w:t>
      </w:r>
    </w:p>
    <w:p w:rsidR="000B1871" w:rsidRDefault="000B1871">
      <w:pPr>
        <w:pStyle w:val="ListParagraph"/>
        <w:sectPr w:rsidR="000B1871">
          <w:pgSz w:w="11910" w:h="16840"/>
          <w:pgMar w:top="1040" w:right="425" w:bottom="760" w:left="992" w:header="0" w:footer="570" w:gutter="0"/>
          <w:cols w:space="720"/>
        </w:sectPr>
      </w:pPr>
    </w:p>
    <w:p w:rsidR="000B1871" w:rsidRDefault="005A6083">
      <w:pPr>
        <w:pStyle w:val="BodyText"/>
        <w:spacing w:before="71"/>
        <w:ind w:right="130"/>
      </w:pPr>
      <w:r>
        <w:lastRenderedPageBreak/>
        <w:t>в силу. Арендатор обязан возвратить транспортное средство Арендодателю не позднее дня, когда Договор будет считаться расторгнутым, а при нарушении указанного срока возврата транс</w:t>
      </w:r>
      <w:r>
        <w:t>портного средства – оплатить Арендодателю фактическое пользование транспортным средством исходя из того размера арендной платы, который указан в уведомлении об увеличении размера арендной платы.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76"/>
        </w:tabs>
        <w:spacing w:before="1" w:line="242" w:lineRule="auto"/>
        <w:ind w:right="139" w:firstLine="0"/>
        <w:jc w:val="both"/>
      </w:pPr>
      <w:r>
        <w:t>Помимо ежемесячной арендной платы Арендатор до передачи ему транспортного средства вносит единовременный обеспечительный платеж в размере, установленном Спецификацией.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33"/>
        </w:tabs>
        <w:ind w:right="134" w:firstLine="0"/>
        <w:jc w:val="both"/>
      </w:pPr>
      <w:r>
        <w:t>Внесение</w:t>
      </w:r>
      <w:r>
        <w:rPr>
          <w:spacing w:val="-8"/>
        </w:rPr>
        <w:t xml:space="preserve"> </w:t>
      </w:r>
      <w:r>
        <w:t>платежей, предусмотренных</w:t>
      </w:r>
      <w:r>
        <w:rPr>
          <w:spacing w:val="-2"/>
        </w:rPr>
        <w:t xml:space="preserve"> </w:t>
      </w:r>
      <w:r>
        <w:t>Договором,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безналичном</w:t>
      </w:r>
      <w:r>
        <w:rPr>
          <w:spacing w:val="-3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плате</w:t>
      </w:r>
      <w:r>
        <w:t>жными поручениями по</w:t>
      </w:r>
      <w:r>
        <w:rPr>
          <w:spacing w:val="-1"/>
        </w:rPr>
        <w:t xml:space="preserve"> </w:t>
      </w:r>
      <w:r>
        <w:t>реквизитам Арендодателя, указанным в настоящем Договоре. Иные</w:t>
      </w:r>
      <w:r>
        <w:rPr>
          <w:spacing w:val="-3"/>
        </w:rPr>
        <w:t xml:space="preserve"> </w:t>
      </w:r>
      <w:r>
        <w:t>реквизиты могут быть указаны Арендодателем в счете на оплату. При этом отсутствие счета на оплату не является основанием</w:t>
      </w:r>
      <w:r>
        <w:rPr>
          <w:spacing w:val="40"/>
        </w:rPr>
        <w:t xml:space="preserve"> </w:t>
      </w:r>
      <w:r>
        <w:t>для задержки Арендатором оплаты по Договору. Обязате</w:t>
      </w:r>
      <w:r>
        <w:t>льства Арендатора по оплате считаются исполненными в момент зачисления денежных средств на расчетный счет Арендодателя.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44"/>
        </w:tabs>
        <w:ind w:right="139" w:firstLine="0"/>
        <w:jc w:val="both"/>
      </w:pPr>
      <w:r>
        <w:t>Арендодатель вправе в одностороннем порядке зачесть поступившую от Арендатора сумму обеспечительного платежа в счет: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690"/>
        </w:tabs>
        <w:spacing w:line="251" w:lineRule="exact"/>
        <w:ind w:left="690" w:hanging="549"/>
        <w:jc w:val="both"/>
      </w:pPr>
      <w:r>
        <w:t>погашения</w:t>
      </w:r>
      <w:r>
        <w:rPr>
          <w:spacing w:val="-6"/>
        </w:rPr>
        <w:t xml:space="preserve"> </w:t>
      </w:r>
      <w:r>
        <w:t>задолженн</w:t>
      </w:r>
      <w:r>
        <w:t>ости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арендной</w:t>
      </w:r>
      <w:r>
        <w:rPr>
          <w:spacing w:val="-6"/>
        </w:rPr>
        <w:t xml:space="preserve"> </w:t>
      </w:r>
      <w:r>
        <w:rPr>
          <w:spacing w:val="-2"/>
        </w:rPr>
        <w:t>плате.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690"/>
        </w:tabs>
        <w:ind w:left="690" w:hanging="549"/>
        <w:jc w:val="both"/>
      </w:pPr>
      <w:r>
        <w:t>погашения</w:t>
      </w:r>
      <w:r>
        <w:rPr>
          <w:spacing w:val="-6"/>
        </w:rPr>
        <w:t xml:space="preserve"> </w:t>
      </w:r>
      <w:r>
        <w:t>задолженности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уплате</w:t>
      </w:r>
      <w:r>
        <w:rPr>
          <w:spacing w:val="-10"/>
        </w:rPr>
        <w:t xml:space="preserve"> </w:t>
      </w:r>
      <w:r>
        <w:rPr>
          <w:spacing w:val="-2"/>
        </w:rPr>
        <w:t>неустойки.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690"/>
        </w:tabs>
        <w:spacing w:line="251" w:lineRule="exact"/>
        <w:ind w:left="690" w:hanging="549"/>
        <w:jc w:val="both"/>
      </w:pPr>
      <w:r>
        <w:t>возмещения</w:t>
      </w:r>
      <w:r>
        <w:rPr>
          <w:spacing w:val="-9"/>
        </w:rPr>
        <w:t xml:space="preserve"> </w:t>
      </w:r>
      <w:r>
        <w:t>убытков</w:t>
      </w:r>
      <w:r>
        <w:rPr>
          <w:spacing w:val="-6"/>
        </w:rPr>
        <w:t xml:space="preserve"> </w:t>
      </w:r>
      <w:r>
        <w:rPr>
          <w:spacing w:val="-2"/>
        </w:rPr>
        <w:t>Арендодателя.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734"/>
        </w:tabs>
        <w:ind w:right="137" w:firstLine="0"/>
        <w:jc w:val="both"/>
      </w:pPr>
      <w:r>
        <w:t>оплаты ремонта (сервисного обслуживания, доукомплектвания) транспортного средства и очистки его от загрязнений, в случае неисполнения Арендатором этой обя</w:t>
      </w:r>
      <w:r>
        <w:t>занности;</w:t>
      </w:r>
    </w:p>
    <w:p w:rsidR="000B1871" w:rsidRDefault="005A6083">
      <w:pPr>
        <w:pStyle w:val="ListParagraph"/>
        <w:numPr>
          <w:ilvl w:val="2"/>
          <w:numId w:val="6"/>
        </w:numPr>
        <w:tabs>
          <w:tab w:val="left" w:pos="690"/>
        </w:tabs>
        <w:ind w:left="690" w:hanging="549"/>
        <w:jc w:val="both"/>
      </w:pPr>
      <w:r>
        <w:t>иных</w:t>
      </w:r>
      <w:r>
        <w:rPr>
          <w:spacing w:val="-8"/>
        </w:rPr>
        <w:t xml:space="preserve"> </w:t>
      </w:r>
      <w:r>
        <w:t>обязательств</w:t>
      </w:r>
      <w:r>
        <w:rPr>
          <w:spacing w:val="-7"/>
        </w:rPr>
        <w:t xml:space="preserve"> </w:t>
      </w:r>
      <w:r>
        <w:rPr>
          <w:spacing w:val="-2"/>
        </w:rPr>
        <w:t>Арендатора.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44"/>
        </w:tabs>
        <w:spacing w:before="4" w:line="237" w:lineRule="auto"/>
        <w:ind w:right="140" w:firstLine="0"/>
        <w:jc w:val="both"/>
      </w:pPr>
      <w:r>
        <w:t>Арендатор обязан восполнить сумму обеспечительного платежа до суммы, установленной в Спецификации, в течение 5 рабочих дней с момента получения соответствующего требования.</w:t>
      </w:r>
    </w:p>
    <w:p w:rsidR="000B1871" w:rsidRDefault="005A6083">
      <w:pPr>
        <w:pStyle w:val="BodyText"/>
        <w:spacing w:before="1"/>
        <w:ind w:right="142"/>
      </w:pPr>
      <w:r>
        <w:t>В случае неисполнения данной обязанности, А</w:t>
      </w:r>
      <w:r>
        <w:t>рендодатель вправе засчитать сумму внесенных</w:t>
      </w:r>
      <w:r>
        <w:rPr>
          <w:spacing w:val="40"/>
        </w:rPr>
        <w:t xml:space="preserve"> </w:t>
      </w:r>
      <w:r>
        <w:t xml:space="preserve">Арендатором денежных средств в счет пополнения обеспечительного платежа независимо от назначения </w:t>
      </w:r>
      <w:r>
        <w:rPr>
          <w:spacing w:val="-2"/>
        </w:rPr>
        <w:t>платежа.</w:t>
      </w:r>
    </w:p>
    <w:p w:rsidR="000B1871" w:rsidRDefault="005A6083">
      <w:pPr>
        <w:pStyle w:val="BodyText"/>
        <w:ind w:right="141"/>
      </w:pPr>
      <w:r>
        <w:t>Кроме того, Арендодатель вправе предъявить к Арендатору иск о понуждении к внесению обеспечительного платежа.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86"/>
        </w:tabs>
        <w:ind w:right="145" w:firstLine="0"/>
        <w:jc w:val="both"/>
      </w:pPr>
      <w:r>
        <w:t>По окончании срока действия Договора при отсутствии у Арендатора не исполненных денежных обязательств и возврате транспортного средства в надлежащ</w:t>
      </w:r>
      <w:r>
        <w:t>ем состоянии, Арендодатель обязуется возвратить Арендатору неиспользованную сумму обеспечительного платежа.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57"/>
        </w:tabs>
        <w:spacing w:before="2"/>
        <w:ind w:right="140" w:firstLine="0"/>
        <w:jc w:val="both"/>
      </w:pPr>
      <w:r>
        <w:t>Если в период после подписания Сторонами Спецификации, но до момента передачи транспортного средства Арендатору стоимость транспортного средства уве</w:t>
      </w:r>
      <w:r>
        <w:t>личится, Арендодатель оставляет за собой право в одностороннем внесудебном порядке увеличить размер арендной платы и/или обеспечительного платежа по сравнению с тем, как они определены в Спецификации.</w:t>
      </w:r>
    </w:p>
    <w:p w:rsidR="000B1871" w:rsidRDefault="005A6083">
      <w:pPr>
        <w:pStyle w:val="BodyText"/>
        <w:spacing w:line="242" w:lineRule="auto"/>
        <w:ind w:right="142"/>
      </w:pPr>
      <w:r>
        <w:t>При этом Арендодатель направляет Арендатору уведомление</w:t>
      </w:r>
      <w:r>
        <w:t xml:space="preserve"> с приложением в двух экземплярах Спецификации в новой редакции, подписанной со стороны Арендодателя.</w:t>
      </w:r>
    </w:p>
    <w:p w:rsidR="000B1871" w:rsidRDefault="005A6083">
      <w:pPr>
        <w:pStyle w:val="BodyText"/>
        <w:spacing w:line="242" w:lineRule="auto"/>
        <w:ind w:right="143"/>
      </w:pPr>
      <w:r>
        <w:t>Арендатор обязан в течение 3 рабочих дней с момента получения указанных документов подписать со своей Стороны и возвратить Арендодателю один экземпляр Спе</w:t>
      </w:r>
      <w:r>
        <w:t>цификации в новой редакции.</w:t>
      </w:r>
    </w:p>
    <w:p w:rsidR="000B1871" w:rsidRDefault="005A6083">
      <w:pPr>
        <w:pStyle w:val="BodyText"/>
        <w:spacing w:line="242" w:lineRule="auto"/>
        <w:ind w:right="143"/>
      </w:pPr>
      <w:r>
        <w:t xml:space="preserve">В случае неполучения Арендодателем в указанный срок Спецификации в новой редакции, подписанной со стороны Арендатора, автоматически вступает в силу и становится обязательной для Сторон Спецификация в новой редакции, подписанная </w:t>
      </w:r>
      <w:r>
        <w:t>со стороны Арендодателя в одностороннем порядке.</w:t>
      </w:r>
    </w:p>
    <w:p w:rsidR="000B1871" w:rsidRDefault="005A6083">
      <w:pPr>
        <w:pStyle w:val="BodyText"/>
        <w:spacing w:line="242" w:lineRule="auto"/>
        <w:ind w:right="148"/>
      </w:pPr>
      <w:r>
        <w:t>Кроме того, Арендодатель вправе не передавать транспортное средство Арендатору до момента получения Арендодателем Спецификации в новой редакции, подписанной со стороны Арендатора.</w:t>
      </w:r>
    </w:p>
    <w:p w:rsidR="000B1871" w:rsidRDefault="005A6083">
      <w:pPr>
        <w:pStyle w:val="Heading1"/>
        <w:numPr>
          <w:ilvl w:val="0"/>
          <w:numId w:val="6"/>
        </w:numPr>
        <w:tabs>
          <w:tab w:val="left" w:pos="850"/>
        </w:tabs>
        <w:spacing w:before="232"/>
        <w:ind w:left="850" w:hanging="709"/>
        <w:jc w:val="both"/>
      </w:pPr>
      <w:r>
        <w:t>ОТВЕТСТВЕННОСТЬ</w:t>
      </w:r>
      <w:r>
        <w:rPr>
          <w:spacing w:val="-12"/>
        </w:rPr>
        <w:t xml:space="preserve"> </w:t>
      </w:r>
      <w:r>
        <w:rPr>
          <w:spacing w:val="-2"/>
        </w:rPr>
        <w:t>СТОРОН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67"/>
        </w:tabs>
        <w:ind w:right="128" w:firstLine="0"/>
        <w:jc w:val="both"/>
      </w:pPr>
      <w:r>
        <w:t>В сл</w:t>
      </w:r>
      <w:r>
        <w:t>учае отказа или уклонения от приемки транспортного средства Арендатор уплачивает штраф в размере 5% от общей суммы Спецификации, за исключением случаев, когда транспортное средство не соответствует Спецификации.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20"/>
        </w:tabs>
        <w:ind w:right="135" w:firstLine="0"/>
        <w:jc w:val="both"/>
      </w:pPr>
      <w:r>
        <w:t>В случае просрочки уплаты арендных платежей,</w:t>
      </w:r>
      <w:r>
        <w:t xml:space="preserve"> просрочки оплаты фактического пользования транспортным средством после прекращения Договора, просрочки внесения обеспечительного платежа, просрочки причитающейся Арендодателю компенсации любых указанных в Договоре убытков (расходов, штрафов) или иной прос</w:t>
      </w:r>
      <w:r>
        <w:t>рочки любого денежного обязательства перед Арендодателем Арендатор уплачивает</w:t>
      </w:r>
      <w:r>
        <w:rPr>
          <w:spacing w:val="-1"/>
        </w:rPr>
        <w:t xml:space="preserve"> </w:t>
      </w:r>
      <w:r>
        <w:t>штрафную</w:t>
      </w:r>
      <w:r>
        <w:rPr>
          <w:spacing w:val="-3"/>
        </w:rPr>
        <w:t xml:space="preserve"> </w:t>
      </w:r>
      <w:r>
        <w:t>неустойку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задолженности</w:t>
      </w:r>
      <w:r>
        <w:rPr>
          <w:spacing w:val="-1"/>
        </w:rPr>
        <w:t xml:space="preserve"> </w:t>
      </w:r>
      <w:r>
        <w:t>за каждый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просрочки.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86"/>
        </w:tabs>
        <w:spacing w:before="3" w:line="237" w:lineRule="auto"/>
        <w:ind w:right="143" w:firstLine="0"/>
        <w:jc w:val="both"/>
      </w:pPr>
      <w:r>
        <w:t>В случае нарушения срока возврата транспортного средства Арендодателю Арендатор уплачивает штрафную неустойку в размере 30 000 руб. за каждый день просрочки.</w:t>
      </w:r>
    </w:p>
    <w:p w:rsidR="000B1871" w:rsidRDefault="005A6083">
      <w:pPr>
        <w:pStyle w:val="BodyText"/>
        <w:spacing w:before="1"/>
        <w:ind w:right="148"/>
      </w:pPr>
      <w:r>
        <w:t>Уплата</w:t>
      </w:r>
      <w:r>
        <w:rPr>
          <w:spacing w:val="-1"/>
        </w:rPr>
        <w:t xml:space="preserve"> </w:t>
      </w:r>
      <w:r>
        <w:t>неустойки не освобождает Арендатора от обязанности по внесению арендной платы за весь перио</w:t>
      </w:r>
      <w:r>
        <w:t>д фактического пользования транспортным средством.</w:t>
      </w:r>
    </w:p>
    <w:p w:rsidR="000B1871" w:rsidRDefault="000B1871">
      <w:pPr>
        <w:pStyle w:val="BodyText"/>
        <w:sectPr w:rsidR="000B1871">
          <w:pgSz w:w="11910" w:h="16840"/>
          <w:pgMar w:top="1040" w:right="425" w:bottom="760" w:left="992" w:header="0" w:footer="570" w:gutter="0"/>
          <w:cols w:space="720"/>
        </w:sectPr>
      </w:pPr>
    </w:p>
    <w:p w:rsidR="000B1871" w:rsidRDefault="005A6083">
      <w:pPr>
        <w:pStyle w:val="ListParagraph"/>
        <w:numPr>
          <w:ilvl w:val="1"/>
          <w:numId w:val="6"/>
        </w:numPr>
        <w:tabs>
          <w:tab w:val="left" w:pos="600"/>
        </w:tabs>
        <w:spacing w:before="71"/>
        <w:ind w:right="131" w:firstLine="0"/>
        <w:jc w:val="both"/>
      </w:pPr>
      <w:r>
        <w:lastRenderedPageBreak/>
        <w:t>Арендатор несет ответственность за сохранность арендуемого транспортного средства. В случае утраты или повреждения транспортного средства Арендатор обязан незамедлительно уведомить об это</w:t>
      </w:r>
      <w:r>
        <w:t xml:space="preserve">м Арендодателя и, за вычетом суммы полученного Арендодателем страхового возмещения в связи с утратой или повреждением транспортного средства, возместить Арендодателю причиненный ущерб денежными средствами, либо по согласованию с Арендодателем за свой счет </w:t>
      </w:r>
      <w:r>
        <w:t xml:space="preserve">осуществить ремонт поврежденного транспортного средства на одной из указанных в пункте 2.4 настоящего договора станций технического </w:t>
      </w:r>
      <w:r>
        <w:rPr>
          <w:spacing w:val="-2"/>
        </w:rPr>
        <w:t>обслуживания.</w:t>
      </w:r>
    </w:p>
    <w:p w:rsidR="000B1871" w:rsidRDefault="005A6083">
      <w:pPr>
        <w:pStyle w:val="BodyText"/>
        <w:spacing w:before="1"/>
        <w:ind w:right="139"/>
      </w:pPr>
      <w:r>
        <w:t>Размер возмещения в денежной форме определяется соглашением сторон, а при недостижении такого согласия - незав</w:t>
      </w:r>
      <w:r>
        <w:t>исимой экспертной организацией, выбор которой осуществляется Арендодателем. Экспертиза производится за счет Арендатора.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15"/>
        </w:tabs>
        <w:ind w:right="131" w:firstLine="0"/>
        <w:jc w:val="both"/>
      </w:pPr>
      <w:r>
        <w:t>Арендатор обязуется возмещать Арендодателю расходы на оплату административных штрафов, назначенных как в период действия настоящего Дого</w:t>
      </w:r>
      <w:r>
        <w:t>вора, так и по его истечении вследствие нарушений, допущенных Арендатором, в том числе - указанных в постановлениях по делам об административных правонарушениях в связи с фиксацией допущенных административных правонарушений работающими в автоматическом реж</w:t>
      </w:r>
      <w:r>
        <w:t>име техническими средствами, в размере, установленном таким постановлением, независимо</w:t>
      </w:r>
      <w:r>
        <w:rPr>
          <w:spacing w:val="-2"/>
        </w:rPr>
        <w:t xml:space="preserve"> </w:t>
      </w:r>
      <w:r>
        <w:t>от того, оплачено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Арендодателем или нет. Обязательство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возмещению расходов должно быть исполнено Арендатором в течение 5 рабочих дней с момента поступления соотве</w:t>
      </w:r>
      <w:r>
        <w:t>тствующего требования от Арендодателя.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91"/>
        </w:tabs>
        <w:spacing w:before="2"/>
        <w:ind w:right="142" w:firstLine="0"/>
        <w:jc w:val="both"/>
      </w:pPr>
      <w:r>
        <w:t>Ответственность за вред, причиненный третьим лицам арендуемым транспортным средством, его механизмами, устройствами, оборудованием, несет Арендатор.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05"/>
        </w:tabs>
        <w:ind w:right="145" w:firstLine="0"/>
        <w:jc w:val="both"/>
      </w:pPr>
      <w:r>
        <w:t>Арендатор самостоятельно и за свой счет несет ответственность за уще</w:t>
      </w:r>
      <w:r>
        <w:t>рб, нанесенный жизни, здоровью и имуществу третьих лиц в результате эксплуатации арендованного транспортного средства.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25"/>
        </w:tabs>
        <w:spacing w:before="1"/>
        <w:ind w:right="143" w:firstLine="0"/>
        <w:jc w:val="both"/>
      </w:pPr>
      <w:r>
        <w:t xml:space="preserve">Арендодатель не несет ответственности за любые убытки (в том числе упущенную выгоду), причиненные Арендатору вследствие неисправностей и </w:t>
      </w:r>
      <w:r>
        <w:t>поломок транспортного средства, происшедших не по вине Арендодателя, а также за ущерб от порчи или утраты имущества, которое было оставлено Арендатором или иными лицами в транспортном средстве.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96"/>
        </w:tabs>
        <w:spacing w:line="242" w:lineRule="auto"/>
        <w:ind w:right="133" w:firstLine="0"/>
        <w:jc w:val="both"/>
      </w:pPr>
      <w:r>
        <w:t>За превышение лимита пробега Арендатору начисляется штраф в размере 10 рублей за каждый километр сверх установленного лимита.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86"/>
        </w:tabs>
        <w:ind w:right="137" w:firstLine="0"/>
        <w:jc w:val="both"/>
      </w:pPr>
      <w:r>
        <w:t xml:space="preserve">В случае выявления превышения лимита использования рефрижераторной установки, Арендатору начисляется штраф в размере 10 рублей за </w:t>
      </w:r>
      <w:r>
        <w:t xml:space="preserve">каждый моточас сверх установленного лимита, а также последующее техническое обслуживание рефрижераторной установки будет осуществляться за счет </w:t>
      </w:r>
      <w:r>
        <w:rPr>
          <w:spacing w:val="-2"/>
        </w:rPr>
        <w:t>Арендатора.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86"/>
        </w:tabs>
        <w:ind w:right="138" w:firstLine="0"/>
        <w:jc w:val="both"/>
      </w:pPr>
      <w:r>
        <w:t>В случае передачи Арендатором транспортного средства в пользование или в субаренду третьим лицам Арендатор обязан уплатить штраф в размере 2</w:t>
      </w:r>
      <w:r>
        <w:rPr>
          <w:spacing w:val="-1"/>
        </w:rPr>
        <w:t xml:space="preserve"> </w:t>
      </w:r>
      <w:r>
        <w:t>000 000 (Два миллиона) рублей за каждый такой случай. Также в этом случае Арендодатель вправе отказаться от Договор</w:t>
      </w:r>
      <w:r>
        <w:t xml:space="preserve">а в одностороннем внесудебном </w:t>
      </w:r>
      <w:r>
        <w:rPr>
          <w:spacing w:val="-2"/>
        </w:rPr>
        <w:t>порядке.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48"/>
        </w:tabs>
        <w:ind w:right="130" w:firstLine="0"/>
        <w:jc w:val="both"/>
      </w:pPr>
      <w:r>
        <w:t>В случае, если сформированным Арендодателем файлом протокола ODR при возврате транспортного средства подтверждаются имевшие место в период аренды факты превышения максимально допустимой скорости движения транспортного</w:t>
      </w:r>
      <w:r>
        <w:t xml:space="preserve"> средства (90 км/ч) и / или превышения максимально допустимой нагрузки на ось (9 тонн), указанных в Руководстве по эксплуатации и техническому обслуживанию транспортного средства, Арендатор обязан уплатить Арендодателю штрафную неустойку в размере 30 000 р</w:t>
      </w:r>
      <w:r>
        <w:t>ублей за каждый факт такого превышения.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44"/>
        </w:tabs>
        <w:ind w:right="144" w:firstLine="0"/>
        <w:jc w:val="both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нарушения любых обязанностей, предусмотренных пунктом 3.1</w:t>
      </w:r>
      <w:r>
        <w:rPr>
          <w:spacing w:val="-3"/>
        </w:rPr>
        <w:t xml:space="preserve"> </w:t>
      </w:r>
      <w:r>
        <w:t>Договора, Арендатор обязан уплатить Арендодателю штраф в размере 30</w:t>
      </w:r>
      <w:r>
        <w:rPr>
          <w:spacing w:val="-1"/>
        </w:rPr>
        <w:t xml:space="preserve"> </w:t>
      </w:r>
      <w:r>
        <w:t>000 руб. за каждый факт такого нарушения, если иной размер неустойки не предусмот</w:t>
      </w:r>
      <w:r>
        <w:t>рен настоящим Договором.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740"/>
        </w:tabs>
        <w:ind w:right="140" w:firstLine="0"/>
        <w:jc w:val="both"/>
      </w:pPr>
      <w:r>
        <w:t>Уплата пеней, штрафов и возмещение убытков не освобождает Арендатора от выполнения обязательств, предусмотренных настоящим Договором.</w:t>
      </w:r>
    </w:p>
    <w:p w:rsidR="000B1871" w:rsidRDefault="000B1871">
      <w:pPr>
        <w:pStyle w:val="BodyText"/>
        <w:ind w:left="0"/>
        <w:jc w:val="left"/>
      </w:pPr>
    </w:p>
    <w:p w:rsidR="000B1871" w:rsidRDefault="005A6083">
      <w:pPr>
        <w:pStyle w:val="Heading1"/>
        <w:numPr>
          <w:ilvl w:val="0"/>
          <w:numId w:val="6"/>
        </w:numPr>
        <w:tabs>
          <w:tab w:val="left" w:pos="850"/>
        </w:tabs>
        <w:ind w:left="850" w:hanging="709"/>
        <w:jc w:val="both"/>
      </w:pPr>
      <w:r>
        <w:rPr>
          <w:spacing w:val="-2"/>
        </w:rPr>
        <w:t>ФОРС-МАЖОР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57"/>
        </w:tabs>
        <w:ind w:right="145" w:firstLine="0"/>
        <w:jc w:val="both"/>
      </w:pPr>
      <w:r>
        <w:t>Стороны освобождаются от ответственности за частичное или полное неисполнение обязате</w:t>
      </w:r>
      <w:r>
        <w:t>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</w:t>
      </w:r>
      <w:r>
        <w:t>ь.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38"/>
        </w:tabs>
        <w:spacing w:line="242" w:lineRule="auto"/>
        <w:ind w:right="133" w:firstLine="0"/>
        <w:jc w:val="both"/>
      </w:pPr>
      <w:r>
        <w:t>При наступлении обстоятельств, указанных</w:t>
      </w:r>
      <w:r>
        <w:rPr>
          <w:spacing w:val="-2"/>
        </w:rPr>
        <w:t xml:space="preserve"> </w:t>
      </w:r>
      <w:r>
        <w:t>в пункте 6.1 настоящего Договора, каждая сторона должна без промедления известить о них в письменном виде другую сторону. Извещение должно содержать</w:t>
      </w:r>
      <w:r>
        <w:rPr>
          <w:spacing w:val="40"/>
        </w:rPr>
        <w:t xml:space="preserve"> </w:t>
      </w:r>
      <w:r>
        <w:t>данные</w:t>
      </w:r>
      <w:r>
        <w:rPr>
          <w:spacing w:val="6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характере</w:t>
      </w:r>
      <w:r>
        <w:rPr>
          <w:spacing w:val="67"/>
        </w:rPr>
        <w:t xml:space="preserve"> </w:t>
      </w:r>
      <w:r>
        <w:t>обстоятельств,</w:t>
      </w:r>
      <w:r>
        <w:rPr>
          <w:spacing w:val="75"/>
        </w:rPr>
        <w:t xml:space="preserve"> </w:t>
      </w:r>
      <w:r>
        <w:t>а</w:t>
      </w:r>
      <w:r>
        <w:rPr>
          <w:spacing w:val="72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t>официальные</w:t>
      </w:r>
      <w:r>
        <w:rPr>
          <w:spacing w:val="66"/>
        </w:rPr>
        <w:t xml:space="preserve"> </w:t>
      </w:r>
      <w:r>
        <w:t>документы,</w:t>
      </w:r>
      <w:r>
        <w:rPr>
          <w:spacing w:val="76"/>
        </w:rPr>
        <w:t xml:space="preserve"> </w:t>
      </w:r>
      <w:r>
        <w:t>удостоверяющие</w:t>
      </w:r>
      <w:r>
        <w:rPr>
          <w:spacing w:val="67"/>
        </w:rPr>
        <w:t xml:space="preserve"> </w:t>
      </w:r>
      <w:r>
        <w:t>наличие</w:t>
      </w:r>
      <w:r>
        <w:rPr>
          <w:spacing w:val="62"/>
        </w:rPr>
        <w:t xml:space="preserve"> </w:t>
      </w:r>
      <w:r>
        <w:rPr>
          <w:spacing w:val="-4"/>
        </w:rPr>
        <w:t>этих</w:t>
      </w:r>
    </w:p>
    <w:p w:rsidR="000B1871" w:rsidRDefault="000B1871">
      <w:pPr>
        <w:pStyle w:val="ListParagraph"/>
        <w:spacing w:line="242" w:lineRule="auto"/>
        <w:sectPr w:rsidR="000B1871">
          <w:pgSz w:w="11910" w:h="16840"/>
          <w:pgMar w:top="1040" w:right="425" w:bottom="760" w:left="992" w:header="0" w:footer="570" w:gutter="0"/>
          <w:cols w:space="720"/>
        </w:sectPr>
      </w:pPr>
    </w:p>
    <w:p w:rsidR="000B1871" w:rsidRDefault="005A6083">
      <w:pPr>
        <w:pStyle w:val="BodyText"/>
        <w:spacing w:before="71"/>
        <w:ind w:right="156"/>
      </w:pPr>
      <w:r>
        <w:lastRenderedPageBreak/>
        <w:t>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72"/>
        </w:tabs>
        <w:spacing w:before="5" w:line="237" w:lineRule="auto"/>
        <w:ind w:right="132" w:firstLine="0"/>
        <w:jc w:val="both"/>
      </w:pPr>
      <w:r>
        <w:t>Если сторона не направит или несвоевременно направит извещение, пр</w:t>
      </w:r>
      <w:r>
        <w:t>едусмотренное в пункте 6.2 настоящего Договора, то она обязана возместить второй стороне понесенные ею убытки.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600"/>
        </w:tabs>
        <w:spacing w:before="1"/>
        <w:ind w:right="132" w:firstLine="0"/>
        <w:jc w:val="both"/>
      </w:pPr>
      <w:r>
        <w:t>В случае наступления обстоятельств, предусмотренных в пункте 6.1 настоящего Договора, срок выполнения стороной обязательств по настоящему Договор</w:t>
      </w:r>
      <w:r>
        <w:t>у отодвигается соразмерно времени, в течение которого действуют эти обстоятельства и их последствия.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33"/>
        </w:tabs>
        <w:ind w:right="136" w:firstLine="0"/>
        <w:jc w:val="both"/>
      </w:pPr>
      <w:r>
        <w:t>Если</w:t>
      </w:r>
      <w:r>
        <w:rPr>
          <w:spacing w:val="-3"/>
        </w:rPr>
        <w:t xml:space="preserve"> </w:t>
      </w:r>
      <w:r>
        <w:t>наступившие</w:t>
      </w:r>
      <w:r>
        <w:rPr>
          <w:spacing w:val="-2"/>
        </w:rPr>
        <w:t xml:space="preserve"> </w:t>
      </w:r>
      <w:r>
        <w:t>обстоятельства, перечисленные</w:t>
      </w:r>
      <w:r>
        <w:rPr>
          <w:spacing w:val="-2"/>
        </w:rPr>
        <w:t xml:space="preserve"> </w:t>
      </w:r>
      <w:r>
        <w:t>в пункте 6.1 настоящего Договора, и их</w:t>
      </w:r>
      <w:r>
        <w:rPr>
          <w:spacing w:val="-5"/>
        </w:rPr>
        <w:t xml:space="preserve"> </w:t>
      </w:r>
      <w:r>
        <w:t>последствия продолжают действовать более двух месяцев, стороны провод</w:t>
      </w:r>
      <w:r>
        <w:t>ят дополнительные переговоры для выявления приемлемых альтернативных способов исполнения настоящего договора.</w:t>
      </w:r>
    </w:p>
    <w:p w:rsidR="000B1871" w:rsidRDefault="000B1871">
      <w:pPr>
        <w:pStyle w:val="BodyText"/>
        <w:spacing w:before="5"/>
        <w:ind w:left="0"/>
        <w:jc w:val="left"/>
      </w:pPr>
    </w:p>
    <w:p w:rsidR="000B1871" w:rsidRDefault="005A6083">
      <w:pPr>
        <w:pStyle w:val="Heading1"/>
        <w:numPr>
          <w:ilvl w:val="0"/>
          <w:numId w:val="6"/>
        </w:numPr>
        <w:tabs>
          <w:tab w:val="left" w:pos="850"/>
        </w:tabs>
        <w:ind w:left="850" w:hanging="709"/>
        <w:jc w:val="both"/>
      </w:pPr>
      <w:r>
        <w:t>РАЗРЕШЕНИЕ</w:t>
      </w:r>
      <w:r>
        <w:rPr>
          <w:spacing w:val="-8"/>
        </w:rPr>
        <w:t xml:space="preserve"> </w:t>
      </w:r>
      <w:r>
        <w:rPr>
          <w:spacing w:val="-2"/>
        </w:rPr>
        <w:t>СПОРОВ</w:t>
      </w:r>
    </w:p>
    <w:p w:rsidR="000B1871" w:rsidRDefault="005A6083">
      <w:pPr>
        <w:pStyle w:val="BodyText"/>
        <w:spacing w:before="1" w:line="237" w:lineRule="auto"/>
        <w:ind w:right="152"/>
      </w:pPr>
      <w:r>
        <w:t>7.1 Все споры и разногласия, связанные и/или вытекающие из настоящего Договора, разрешаются путем переговоров и в претензионном порядке.</w:t>
      </w:r>
    </w:p>
    <w:p w:rsidR="000B1871" w:rsidRDefault="005A6083">
      <w:pPr>
        <w:pStyle w:val="BodyText"/>
        <w:spacing w:before="1"/>
      </w:pPr>
      <w:r>
        <w:t>7.2.</w:t>
      </w:r>
      <w:r>
        <w:rPr>
          <w:spacing w:val="-9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претензий</w:t>
      </w:r>
      <w:r>
        <w:rPr>
          <w:spacing w:val="-2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получения.</w:t>
      </w:r>
    </w:p>
    <w:p w:rsidR="000B1871" w:rsidRDefault="005A6083">
      <w:pPr>
        <w:pStyle w:val="BodyText"/>
        <w:spacing w:before="1"/>
        <w:ind w:right="125"/>
      </w:pPr>
      <w:r>
        <w:t>7.3. Все споры, разногласия ил</w:t>
      </w:r>
      <w:r>
        <w:t>и требования, возникающие из Договора или в связи с ним, в том числе касающиеся его исполнения, нарушения, прекращения или недействительности, а равно из любых других оснований,</w:t>
      </w:r>
      <w:r>
        <w:rPr>
          <w:spacing w:val="-4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в Арбитражном</w:t>
      </w:r>
      <w:r>
        <w:rPr>
          <w:spacing w:val="-2"/>
        </w:rPr>
        <w:t xml:space="preserve"> </w:t>
      </w:r>
      <w:r>
        <w:t>суде</w:t>
      </w:r>
      <w:r>
        <w:rPr>
          <w:spacing w:val="-7"/>
        </w:rPr>
        <w:t xml:space="preserve"> </w:t>
      </w:r>
      <w:r>
        <w:t xml:space="preserve">города </w:t>
      </w:r>
      <w:r w:rsidR="00C065A2">
        <w:t>___________________________</w:t>
      </w:r>
      <w:r>
        <w:t xml:space="preserve">, или мировым судьей судебного участка </w:t>
      </w:r>
      <w:r w:rsidR="00C065A2">
        <w:t>____________________________________________</w:t>
      </w:r>
      <w:r>
        <w:t xml:space="preserve"> в зависимости от подведомственности и подсудности спора.</w:t>
      </w:r>
    </w:p>
    <w:p w:rsidR="000B1871" w:rsidRDefault="000B1871">
      <w:pPr>
        <w:pStyle w:val="BodyText"/>
        <w:spacing w:before="5"/>
        <w:ind w:left="0"/>
        <w:jc w:val="left"/>
      </w:pPr>
    </w:p>
    <w:p w:rsidR="000B1871" w:rsidRDefault="005A6083">
      <w:pPr>
        <w:pStyle w:val="Heading1"/>
        <w:numPr>
          <w:ilvl w:val="0"/>
          <w:numId w:val="6"/>
        </w:numPr>
        <w:tabs>
          <w:tab w:val="left" w:pos="850"/>
        </w:tabs>
        <w:ind w:left="850" w:hanging="709"/>
        <w:jc w:val="both"/>
      </w:pPr>
      <w:r>
        <w:t>СРОК</w:t>
      </w:r>
      <w:r>
        <w:rPr>
          <w:spacing w:val="-12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ДОГОВОРА.</w:t>
      </w:r>
      <w:r>
        <w:rPr>
          <w:spacing w:val="-11"/>
        </w:rPr>
        <w:t xml:space="preserve"> </w:t>
      </w:r>
      <w:r>
        <w:t>ВОЗВРАТ</w:t>
      </w:r>
      <w:r>
        <w:rPr>
          <w:spacing w:val="-10"/>
        </w:rPr>
        <w:t xml:space="preserve"> </w:t>
      </w:r>
      <w:r>
        <w:t>ТРАНСПОРТНОГО</w:t>
      </w:r>
      <w:r>
        <w:rPr>
          <w:spacing w:val="-11"/>
        </w:rPr>
        <w:t xml:space="preserve"> </w:t>
      </w:r>
      <w:r>
        <w:rPr>
          <w:spacing w:val="-2"/>
        </w:rPr>
        <w:t>СРЕДСТВА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86"/>
        </w:tabs>
        <w:ind w:right="138" w:firstLine="0"/>
        <w:jc w:val="both"/>
      </w:pPr>
      <w:r>
        <w:t>Настоящий Договор считается заключенным с момента его подписания Сторонами и действует в течение одного года. Если ни одна из Сторон за один месяц до истечения срока действия Договора не настаивает на его прекращении, Договор продлевается на один год. Коли</w:t>
      </w:r>
      <w:r>
        <w:t>чество пролонгаций не</w:t>
      </w:r>
      <w:r>
        <w:rPr>
          <w:spacing w:val="40"/>
        </w:rPr>
        <w:t xml:space="preserve"> </w:t>
      </w:r>
      <w:r>
        <w:rPr>
          <w:spacing w:val="-2"/>
        </w:rPr>
        <w:t>ограничено.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86"/>
        </w:tabs>
        <w:spacing w:line="249" w:lineRule="exact"/>
        <w:ind w:left="586" w:hanging="445"/>
        <w:jc w:val="both"/>
      </w:pPr>
      <w:r>
        <w:t>Договор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прекращен</w:t>
      </w:r>
      <w:r>
        <w:rPr>
          <w:spacing w:val="-6"/>
        </w:rPr>
        <w:t xml:space="preserve"> </w:t>
      </w:r>
      <w:r>
        <w:rPr>
          <w:spacing w:val="-2"/>
        </w:rPr>
        <w:t>досрочно:</w:t>
      </w:r>
    </w:p>
    <w:p w:rsidR="000B1871" w:rsidRDefault="005A6083">
      <w:pPr>
        <w:pStyle w:val="ListParagraph"/>
        <w:numPr>
          <w:ilvl w:val="0"/>
          <w:numId w:val="2"/>
        </w:numPr>
        <w:tabs>
          <w:tab w:val="left" w:pos="851"/>
        </w:tabs>
        <w:ind w:left="851" w:hanging="710"/>
      </w:pPr>
      <w:r>
        <w:t>по</w:t>
      </w:r>
      <w:r>
        <w:rPr>
          <w:spacing w:val="-7"/>
        </w:rPr>
        <w:t xml:space="preserve"> </w:t>
      </w:r>
      <w:r>
        <w:t>соглашению</w:t>
      </w:r>
      <w:r>
        <w:rPr>
          <w:spacing w:val="-3"/>
        </w:rPr>
        <w:t xml:space="preserve"> </w:t>
      </w:r>
      <w:r>
        <w:rPr>
          <w:spacing w:val="-2"/>
        </w:rPr>
        <w:t>сторон;</w:t>
      </w:r>
    </w:p>
    <w:p w:rsidR="000B1871" w:rsidRDefault="005A6083">
      <w:pPr>
        <w:pStyle w:val="ListParagraph"/>
        <w:numPr>
          <w:ilvl w:val="0"/>
          <w:numId w:val="2"/>
        </w:numPr>
        <w:tabs>
          <w:tab w:val="left" w:pos="851"/>
        </w:tabs>
        <w:spacing w:before="1"/>
        <w:ind w:right="140" w:firstLine="0"/>
      </w:pPr>
      <w:r>
        <w:t>по требованию одной из сторон в случаях, предусмотренных действующим законодательством или настоящим Договором.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62"/>
        </w:tabs>
        <w:ind w:right="143" w:firstLine="0"/>
        <w:jc w:val="both"/>
      </w:pPr>
      <w:r>
        <w:t>Арендодатель вправе отказаться от исполнения настоящего Договора в одностороннем внесудебном порядке по следующим основаниям:</w:t>
      </w:r>
    </w:p>
    <w:p w:rsidR="000B1871" w:rsidRDefault="005A6083">
      <w:pPr>
        <w:pStyle w:val="ListParagraph"/>
        <w:numPr>
          <w:ilvl w:val="0"/>
          <w:numId w:val="1"/>
        </w:numPr>
        <w:tabs>
          <w:tab w:val="left" w:pos="851"/>
        </w:tabs>
        <w:spacing w:before="1" w:line="251" w:lineRule="exact"/>
        <w:ind w:left="851" w:hanging="710"/>
        <w:jc w:val="left"/>
      </w:pPr>
      <w:r>
        <w:t>отказ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уклонение</w:t>
      </w:r>
      <w:r>
        <w:rPr>
          <w:spacing w:val="-10"/>
        </w:rPr>
        <w:t xml:space="preserve"> </w:t>
      </w:r>
      <w:r>
        <w:t>Арендатора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приемки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8"/>
        </w:rPr>
        <w:t xml:space="preserve"> </w:t>
      </w:r>
      <w:r>
        <w:rPr>
          <w:spacing w:val="-2"/>
        </w:rPr>
        <w:t>средства;</w:t>
      </w:r>
    </w:p>
    <w:p w:rsidR="000B1871" w:rsidRDefault="005A6083">
      <w:pPr>
        <w:pStyle w:val="ListParagraph"/>
        <w:numPr>
          <w:ilvl w:val="0"/>
          <w:numId w:val="1"/>
        </w:numPr>
        <w:tabs>
          <w:tab w:val="left" w:pos="851"/>
        </w:tabs>
        <w:spacing w:line="251" w:lineRule="exact"/>
        <w:ind w:left="851" w:hanging="710"/>
        <w:jc w:val="left"/>
      </w:pPr>
      <w:r>
        <w:t>Арендатор</w:t>
      </w:r>
      <w:r>
        <w:rPr>
          <w:spacing w:val="-6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допустил</w:t>
      </w:r>
      <w:r>
        <w:rPr>
          <w:spacing w:val="-4"/>
        </w:rPr>
        <w:t xml:space="preserve"> </w:t>
      </w:r>
      <w:r>
        <w:t>задержку</w:t>
      </w:r>
      <w:r>
        <w:rPr>
          <w:spacing w:val="-8"/>
        </w:rPr>
        <w:t xml:space="preserve"> </w:t>
      </w:r>
      <w:r>
        <w:rPr>
          <w:spacing w:val="-2"/>
        </w:rPr>
        <w:t>платежа;</w:t>
      </w:r>
    </w:p>
    <w:p w:rsidR="000B1871" w:rsidRDefault="005A6083">
      <w:pPr>
        <w:pStyle w:val="ListParagraph"/>
        <w:numPr>
          <w:ilvl w:val="0"/>
          <w:numId w:val="1"/>
        </w:numPr>
        <w:tabs>
          <w:tab w:val="left" w:pos="851"/>
        </w:tabs>
        <w:spacing w:before="2"/>
        <w:ind w:right="145" w:firstLine="0"/>
        <w:jc w:val="left"/>
      </w:pPr>
      <w:r>
        <w:t>Арендатор</w:t>
      </w:r>
      <w:r>
        <w:rPr>
          <w:spacing w:val="40"/>
        </w:rPr>
        <w:t xml:space="preserve"> </w:t>
      </w:r>
      <w:r>
        <w:t>однократно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допустил</w:t>
      </w:r>
      <w:r>
        <w:rPr>
          <w:spacing w:val="40"/>
        </w:rPr>
        <w:t xml:space="preserve"> </w:t>
      </w:r>
      <w:r>
        <w:t>задержку</w:t>
      </w:r>
      <w:r>
        <w:rPr>
          <w:spacing w:val="40"/>
        </w:rPr>
        <w:t xml:space="preserve"> </w:t>
      </w:r>
      <w:r>
        <w:t>платежа</w:t>
      </w:r>
      <w:r>
        <w:rPr>
          <w:spacing w:val="40"/>
        </w:rPr>
        <w:t xml:space="preserve"> </w:t>
      </w:r>
      <w:r>
        <w:t>на срок более 10 (Десяти) дней;</w:t>
      </w:r>
    </w:p>
    <w:p w:rsidR="000B1871" w:rsidRDefault="005A6083">
      <w:pPr>
        <w:pStyle w:val="ListParagraph"/>
        <w:numPr>
          <w:ilvl w:val="0"/>
          <w:numId w:val="1"/>
        </w:numPr>
        <w:tabs>
          <w:tab w:val="left" w:pos="851"/>
        </w:tabs>
        <w:spacing w:before="5" w:line="237" w:lineRule="auto"/>
        <w:ind w:right="144" w:firstLine="0"/>
        <w:jc w:val="left"/>
      </w:pPr>
      <w:r>
        <w:t>нарушение Арендатором срока внесения или пополнения обеспечительного платежа на срок более 10 (Десяти) дней;</w:t>
      </w:r>
    </w:p>
    <w:p w:rsidR="000B1871" w:rsidRDefault="005A6083">
      <w:pPr>
        <w:pStyle w:val="ListParagraph"/>
        <w:numPr>
          <w:ilvl w:val="0"/>
          <w:numId w:val="1"/>
        </w:numPr>
        <w:tabs>
          <w:tab w:val="left" w:pos="851"/>
        </w:tabs>
        <w:spacing w:before="1"/>
        <w:ind w:left="851" w:hanging="710"/>
        <w:jc w:val="left"/>
      </w:pPr>
      <w:r>
        <w:t>использование</w:t>
      </w:r>
      <w:r>
        <w:rPr>
          <w:spacing w:val="-16"/>
        </w:rPr>
        <w:t xml:space="preserve"> </w:t>
      </w:r>
      <w:r>
        <w:t>транспортного</w:t>
      </w:r>
      <w:r>
        <w:rPr>
          <w:spacing w:val="-1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Договором</w:t>
      </w:r>
      <w:r>
        <w:rPr>
          <w:spacing w:val="-4"/>
        </w:rPr>
        <w:t xml:space="preserve"> </w:t>
      </w:r>
      <w:r>
        <w:rPr>
          <w:spacing w:val="-2"/>
        </w:rPr>
        <w:t>ограничений.</w:t>
      </w:r>
    </w:p>
    <w:p w:rsidR="000B1871" w:rsidRDefault="005A6083">
      <w:pPr>
        <w:pStyle w:val="ListParagraph"/>
        <w:numPr>
          <w:ilvl w:val="0"/>
          <w:numId w:val="1"/>
        </w:numPr>
        <w:tabs>
          <w:tab w:val="left" w:pos="851"/>
        </w:tabs>
        <w:spacing w:before="4" w:line="237" w:lineRule="auto"/>
        <w:ind w:right="137" w:firstLine="0"/>
      </w:pPr>
      <w:r>
        <w:t>наличие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Арендатора признаков банкротства,</w:t>
      </w:r>
      <w:r>
        <w:rPr>
          <w:spacing w:val="-2"/>
        </w:rPr>
        <w:t xml:space="preserve"> </w:t>
      </w:r>
      <w:r>
        <w:t>возбуждение</w:t>
      </w:r>
      <w:r>
        <w:rPr>
          <w:spacing w:val="-7"/>
        </w:rPr>
        <w:t xml:space="preserve"> </w:t>
      </w:r>
      <w:r>
        <w:t>дела о</w:t>
      </w:r>
      <w:r>
        <w:rPr>
          <w:spacing w:val="-5"/>
        </w:rPr>
        <w:t xml:space="preserve"> </w:t>
      </w:r>
      <w:r>
        <w:t>банкротстве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принудительной ликвидации Арендатора, начало процедуры ликвидации Арендатора;</w:t>
      </w:r>
    </w:p>
    <w:p w:rsidR="000B1871" w:rsidRDefault="005A6083">
      <w:pPr>
        <w:pStyle w:val="ListParagraph"/>
        <w:numPr>
          <w:ilvl w:val="0"/>
          <w:numId w:val="1"/>
        </w:numPr>
        <w:tabs>
          <w:tab w:val="left" w:pos="851"/>
        </w:tabs>
        <w:spacing w:before="1"/>
        <w:ind w:right="134" w:firstLine="0"/>
      </w:pPr>
      <w:r>
        <w:t>принятие к п</w:t>
      </w:r>
      <w:r>
        <w:t>роизводству суда или административного органа дела в отношении Арендатора о взыскании денежных средств, доначислении налогов и/или сборов, наложении штрафа, истребовании имущества или наложение обеспечительных мер в отношении активов/имущества Арендатора н</w:t>
      </w:r>
      <w:r>
        <w:t>а сумму не менее 20 процентов от балансовой стоимости его активов/имущества;</w:t>
      </w:r>
    </w:p>
    <w:p w:rsidR="000B1871" w:rsidRDefault="005A6083">
      <w:pPr>
        <w:pStyle w:val="ListParagraph"/>
        <w:numPr>
          <w:ilvl w:val="0"/>
          <w:numId w:val="1"/>
        </w:numPr>
        <w:tabs>
          <w:tab w:val="left" w:pos="851"/>
        </w:tabs>
        <w:spacing w:before="1"/>
        <w:ind w:right="143" w:firstLine="0"/>
      </w:pPr>
      <w:r>
        <w:t>уменьшение</w:t>
      </w:r>
      <w:r>
        <w:rPr>
          <w:spacing w:val="-8"/>
        </w:rPr>
        <w:t xml:space="preserve"> </w:t>
      </w:r>
      <w:r>
        <w:t>балансовой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активов/имущества Арендатора на сумму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процентов по сравнению со стоимостью на последнюю отчетную дату до даты заключения настоящего Дог</w:t>
      </w:r>
      <w:r>
        <w:t>овора.</w:t>
      </w:r>
    </w:p>
    <w:p w:rsidR="000B1871" w:rsidRDefault="005A6083">
      <w:pPr>
        <w:pStyle w:val="BodyText"/>
        <w:ind w:right="144" w:firstLine="710"/>
      </w:pPr>
      <w:r>
        <w:t>По вышеуказанным основаниям настоящий Договор расторгается досрочно в одностороннем внесудебном порядке путем направления уведомления о расторжении Договора без необходимости предварительного</w:t>
      </w:r>
      <w:r>
        <w:rPr>
          <w:spacing w:val="-1"/>
        </w:rPr>
        <w:t xml:space="preserve"> </w:t>
      </w:r>
      <w:r>
        <w:t>направления Арендатору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предупреждения о</w:t>
      </w:r>
      <w:r>
        <w:rPr>
          <w:spacing w:val="-1"/>
        </w:rPr>
        <w:t xml:space="preserve"> </w:t>
      </w:r>
      <w:r>
        <w:t>необх</w:t>
      </w:r>
      <w:r>
        <w:t>одимости исполнения им обязательства в разумный срок и/или</w:t>
      </w:r>
      <w:r>
        <w:rPr>
          <w:spacing w:val="-1"/>
        </w:rPr>
        <w:t xml:space="preserve"> </w:t>
      </w:r>
      <w:r>
        <w:t>предложения расторгнуть Договор. В</w:t>
      </w:r>
      <w:r>
        <w:rPr>
          <w:spacing w:val="-2"/>
        </w:rPr>
        <w:t xml:space="preserve"> </w:t>
      </w:r>
      <w:r>
        <w:t>этом случае</w:t>
      </w:r>
      <w:r>
        <w:rPr>
          <w:spacing w:val="-4"/>
        </w:rPr>
        <w:t xml:space="preserve"> </w:t>
      </w:r>
      <w:r>
        <w:t>настоящий договор прекращает свое действие по истечении 10 календарных дней после направления Арендодателем указанного уведомления.</w:t>
      </w:r>
    </w:p>
    <w:p w:rsidR="000B1871" w:rsidRDefault="005A6083">
      <w:pPr>
        <w:pStyle w:val="BodyText"/>
        <w:ind w:right="143" w:firstLine="710"/>
      </w:pPr>
      <w:r>
        <w:t>Если настоящий Дог</w:t>
      </w:r>
      <w:r>
        <w:t>овор расторгнут по вышеуказанным основаниям досрочно, Арендодатель вправе требовать от Арендатора уплаты штрафа в размере разницы между суммой арендных платежей, которые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случае</w:t>
      </w:r>
      <w:r>
        <w:rPr>
          <w:spacing w:val="72"/>
          <w:w w:val="150"/>
        </w:rPr>
        <w:t xml:space="preserve"> </w:t>
      </w:r>
      <w:r>
        <w:t>не</w:t>
      </w:r>
      <w:r>
        <w:rPr>
          <w:spacing w:val="72"/>
          <w:w w:val="150"/>
        </w:rPr>
        <w:t xml:space="preserve"> </w:t>
      </w:r>
      <w:r>
        <w:t>расторжения</w:t>
      </w:r>
      <w:r>
        <w:rPr>
          <w:spacing w:val="78"/>
          <w:w w:val="150"/>
        </w:rPr>
        <w:t xml:space="preserve"> </w:t>
      </w:r>
      <w:r>
        <w:t>настоящего</w:t>
      </w:r>
      <w:r>
        <w:rPr>
          <w:spacing w:val="78"/>
          <w:w w:val="150"/>
        </w:rPr>
        <w:t xml:space="preserve"> </w:t>
      </w:r>
      <w:r>
        <w:t>Договора</w:t>
      </w:r>
      <w:r>
        <w:rPr>
          <w:spacing w:val="27"/>
        </w:rPr>
        <w:t xml:space="preserve">  </w:t>
      </w:r>
      <w:r>
        <w:t>были</w:t>
      </w:r>
      <w:r>
        <w:rPr>
          <w:spacing w:val="76"/>
          <w:w w:val="150"/>
        </w:rPr>
        <w:t xml:space="preserve"> </w:t>
      </w:r>
      <w:r>
        <w:t>бы</w:t>
      </w:r>
      <w:r>
        <w:rPr>
          <w:spacing w:val="74"/>
          <w:w w:val="150"/>
        </w:rPr>
        <w:t xml:space="preserve"> </w:t>
      </w:r>
      <w:r>
        <w:t>начислены</w:t>
      </w:r>
      <w:r>
        <w:rPr>
          <w:spacing w:val="79"/>
          <w:w w:val="150"/>
        </w:rPr>
        <w:t xml:space="preserve"> </w:t>
      </w:r>
      <w:r>
        <w:t>за</w:t>
      </w:r>
      <w:r>
        <w:rPr>
          <w:spacing w:val="76"/>
          <w:w w:val="150"/>
        </w:rPr>
        <w:t xml:space="preserve"> </w:t>
      </w:r>
      <w:r>
        <w:t>период</w:t>
      </w:r>
      <w:r>
        <w:rPr>
          <w:spacing w:val="76"/>
          <w:w w:val="150"/>
        </w:rPr>
        <w:t xml:space="preserve"> </w:t>
      </w:r>
      <w:r>
        <w:rPr>
          <w:spacing w:val="-2"/>
        </w:rPr>
        <w:t>аренды,</w:t>
      </w:r>
    </w:p>
    <w:p w:rsidR="000B1871" w:rsidRDefault="000B1871">
      <w:pPr>
        <w:pStyle w:val="BodyText"/>
        <w:sectPr w:rsidR="000B1871">
          <w:pgSz w:w="11910" w:h="16840"/>
          <w:pgMar w:top="1040" w:right="425" w:bottom="760" w:left="992" w:header="0" w:footer="570" w:gutter="0"/>
          <w:cols w:space="720"/>
        </w:sectPr>
      </w:pPr>
    </w:p>
    <w:p w:rsidR="000B1871" w:rsidRDefault="005A6083">
      <w:pPr>
        <w:pStyle w:val="BodyText"/>
        <w:spacing w:before="71"/>
        <w:jc w:val="left"/>
      </w:pPr>
      <w:r>
        <w:lastRenderedPageBreak/>
        <w:t>установленный</w:t>
      </w:r>
      <w:r>
        <w:rPr>
          <w:spacing w:val="27"/>
        </w:rPr>
        <w:t xml:space="preserve"> </w:t>
      </w:r>
      <w:r>
        <w:t>Спецификацией,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суммой</w:t>
      </w:r>
      <w:r>
        <w:rPr>
          <w:spacing w:val="30"/>
        </w:rPr>
        <w:t xml:space="preserve"> </w:t>
      </w:r>
      <w:r>
        <w:t>арендных</w:t>
      </w:r>
      <w:r>
        <w:rPr>
          <w:spacing w:val="29"/>
        </w:rPr>
        <w:t xml:space="preserve"> </w:t>
      </w:r>
      <w:r>
        <w:t>платежей,</w:t>
      </w:r>
      <w:r>
        <w:rPr>
          <w:spacing w:val="31"/>
        </w:rPr>
        <w:t xml:space="preserve"> </w:t>
      </w:r>
      <w:r>
        <w:t>фактически</w:t>
      </w:r>
      <w:r>
        <w:rPr>
          <w:spacing w:val="30"/>
        </w:rPr>
        <w:t xml:space="preserve"> </w:t>
      </w:r>
      <w:r>
        <w:t>оплаченных</w:t>
      </w:r>
      <w:r>
        <w:rPr>
          <w:spacing w:val="29"/>
        </w:rPr>
        <w:t xml:space="preserve"> </w:t>
      </w:r>
      <w:r>
        <w:t>Арендатором</w:t>
      </w:r>
      <w:r>
        <w:rPr>
          <w:spacing w:val="28"/>
        </w:rPr>
        <w:t xml:space="preserve"> </w:t>
      </w:r>
      <w:r>
        <w:t>до момента расторжения настоящего Договора.</w:t>
      </w:r>
    </w:p>
    <w:p w:rsidR="000B1871" w:rsidRDefault="000B1871">
      <w:pPr>
        <w:pStyle w:val="BodyText"/>
        <w:ind w:left="0"/>
        <w:jc w:val="left"/>
      </w:pPr>
    </w:p>
    <w:p w:rsidR="000B1871" w:rsidRDefault="000B1871">
      <w:pPr>
        <w:pStyle w:val="BodyText"/>
        <w:spacing w:before="5"/>
        <w:ind w:left="0"/>
        <w:jc w:val="left"/>
      </w:pPr>
    </w:p>
    <w:p w:rsidR="000B1871" w:rsidRDefault="005A6083">
      <w:pPr>
        <w:pStyle w:val="Heading1"/>
        <w:numPr>
          <w:ilvl w:val="0"/>
          <w:numId w:val="6"/>
        </w:numPr>
        <w:tabs>
          <w:tab w:val="left" w:pos="851"/>
        </w:tabs>
        <w:spacing w:line="252" w:lineRule="exact"/>
        <w:ind w:hanging="710"/>
      </w:pPr>
      <w:r>
        <w:rPr>
          <w:spacing w:val="-2"/>
        </w:rPr>
        <w:t>ЗАКЛЮЧИТЕЛЬНЫЕ</w:t>
      </w:r>
      <w:r>
        <w:rPr>
          <w:spacing w:val="10"/>
        </w:rPr>
        <w:t xml:space="preserve"> </w:t>
      </w:r>
      <w:r>
        <w:rPr>
          <w:spacing w:val="-2"/>
        </w:rPr>
        <w:t>ПОЛОЖЕНИЯ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28"/>
        </w:tabs>
        <w:spacing w:before="1" w:line="237" w:lineRule="auto"/>
        <w:ind w:right="314" w:firstLine="0"/>
      </w:pPr>
      <w:r>
        <w:t>Во</w:t>
      </w:r>
      <w:r>
        <w:rPr>
          <w:spacing w:val="-7"/>
        </w:rPr>
        <w:t xml:space="preserve"> </w:t>
      </w:r>
      <w:r>
        <w:t>всем остальном,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урегулировано</w:t>
      </w:r>
      <w:r>
        <w:rPr>
          <w:spacing w:val="-7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руководствуются действующим законодательством Российской Федерации.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28"/>
        </w:tabs>
        <w:spacing w:before="1"/>
        <w:ind w:left="528" w:hanging="387"/>
      </w:pPr>
      <w:r>
        <w:t>Договор</w:t>
      </w:r>
      <w:r>
        <w:rPr>
          <w:spacing w:val="-5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экземплярах,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экземпляру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rPr>
          <w:spacing w:val="-2"/>
        </w:rPr>
        <w:t>стороны.</w:t>
      </w:r>
    </w:p>
    <w:p w:rsidR="000B1871" w:rsidRDefault="005A6083">
      <w:pPr>
        <w:pStyle w:val="ListParagraph"/>
        <w:numPr>
          <w:ilvl w:val="1"/>
          <w:numId w:val="6"/>
        </w:numPr>
        <w:tabs>
          <w:tab w:val="left" w:pos="528"/>
        </w:tabs>
        <w:spacing w:before="4" w:line="237" w:lineRule="auto"/>
        <w:ind w:right="479" w:firstLine="0"/>
      </w:pPr>
      <w:r>
        <w:t>Все</w:t>
      </w:r>
      <w:r>
        <w:rPr>
          <w:spacing w:val="-8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 xml:space="preserve">неотъемлемой </w:t>
      </w:r>
      <w:r>
        <w:rPr>
          <w:spacing w:val="-2"/>
        </w:rPr>
        <w:t>частью.</w:t>
      </w:r>
    </w:p>
    <w:p w:rsidR="000B1871" w:rsidRDefault="000B1871">
      <w:pPr>
        <w:pStyle w:val="BodyText"/>
        <w:spacing w:before="7"/>
        <w:ind w:left="0"/>
        <w:jc w:val="left"/>
      </w:pPr>
    </w:p>
    <w:p w:rsidR="000B1871" w:rsidRDefault="005A6083">
      <w:pPr>
        <w:pStyle w:val="ListParagraph"/>
        <w:numPr>
          <w:ilvl w:val="0"/>
          <w:numId w:val="6"/>
        </w:numPr>
        <w:tabs>
          <w:tab w:val="left" w:pos="851"/>
        </w:tabs>
        <w:ind w:hanging="710"/>
        <w:rPr>
          <w:b/>
        </w:rPr>
      </w:pPr>
      <w:r>
        <w:rPr>
          <w:b/>
        </w:rPr>
        <w:t>АДРЕСА,</w:t>
      </w:r>
      <w:r>
        <w:rPr>
          <w:b/>
          <w:spacing w:val="-3"/>
        </w:rPr>
        <w:t xml:space="preserve"> </w:t>
      </w:r>
      <w:r>
        <w:rPr>
          <w:b/>
        </w:rPr>
        <w:t>РЕКВИЗИТЫ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ПОДПИСИ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СТОРОН</w:t>
      </w:r>
    </w:p>
    <w:p w:rsidR="000B1871" w:rsidRDefault="000B1871">
      <w:pPr>
        <w:pStyle w:val="BodyText"/>
        <w:ind w:left="0"/>
        <w:jc w:val="left"/>
        <w:rPr>
          <w:b/>
          <w:sz w:val="20"/>
        </w:rPr>
      </w:pPr>
    </w:p>
    <w:p w:rsidR="000B1871" w:rsidRDefault="000B1871">
      <w:pPr>
        <w:pStyle w:val="BodyText"/>
        <w:spacing w:before="54"/>
        <w:ind w:left="0"/>
        <w:jc w:val="left"/>
        <w:rPr>
          <w:b/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6"/>
        <w:gridCol w:w="4078"/>
      </w:tblGrid>
      <w:tr w:rsidR="000B1871" w:rsidTr="00CC092A">
        <w:trPr>
          <w:trHeight w:val="4287"/>
        </w:trPr>
        <w:tc>
          <w:tcPr>
            <w:tcW w:w="4896" w:type="dxa"/>
          </w:tcPr>
          <w:p w:rsidR="000B1871" w:rsidRDefault="005A6083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АРЕНДОДАТЕЛЬ:</w:t>
            </w:r>
          </w:p>
          <w:p w:rsidR="000B1871" w:rsidRDefault="005A6083">
            <w:pPr>
              <w:pStyle w:val="TableParagraph"/>
              <w:spacing w:before="251" w:line="251" w:lineRule="exact"/>
              <w:ind w:left="50"/>
              <w:rPr>
                <w:b/>
              </w:rPr>
            </w:pPr>
            <w:r>
              <w:rPr>
                <w:b/>
              </w:rPr>
              <w:t>ООО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</w:t>
            </w:r>
            <w:r w:rsidR="00CC092A">
              <w:rPr>
                <w:b/>
              </w:rPr>
              <w:t>А</w:t>
            </w:r>
            <w:r>
              <w:rPr>
                <w:b/>
                <w:spacing w:val="-2"/>
              </w:rPr>
              <w:t>»</w:t>
            </w:r>
          </w:p>
          <w:p w:rsidR="000B1871" w:rsidRDefault="00CC092A">
            <w:pPr>
              <w:pStyle w:val="TableParagraph"/>
              <w:ind w:left="50" w:right="734"/>
            </w:pPr>
            <w:r>
              <w:t>Адрес</w:t>
            </w:r>
          </w:p>
          <w:p w:rsidR="000B1871" w:rsidRDefault="005A6083">
            <w:pPr>
              <w:pStyle w:val="TableParagraph"/>
              <w:ind w:left="50"/>
            </w:pPr>
            <w:r>
              <w:t>ИНН</w:t>
            </w:r>
            <w:r>
              <w:rPr>
                <w:spacing w:val="-3"/>
              </w:rPr>
              <w:t xml:space="preserve"> </w:t>
            </w:r>
          </w:p>
          <w:p w:rsidR="000B1871" w:rsidRDefault="005A6083">
            <w:pPr>
              <w:pStyle w:val="TableParagraph"/>
              <w:spacing w:before="1" w:line="251" w:lineRule="exact"/>
              <w:ind w:left="50"/>
            </w:pPr>
            <w:r>
              <w:t xml:space="preserve">КПП </w:t>
            </w:r>
          </w:p>
          <w:p w:rsidR="000B1871" w:rsidRDefault="005A6083">
            <w:pPr>
              <w:pStyle w:val="TableParagraph"/>
              <w:spacing w:line="251" w:lineRule="exact"/>
              <w:ind w:left="50"/>
            </w:pPr>
            <w:r>
              <w:t>ОГРН</w:t>
            </w:r>
            <w:r>
              <w:rPr>
                <w:spacing w:val="2"/>
              </w:rPr>
              <w:t xml:space="preserve"> </w:t>
            </w:r>
          </w:p>
          <w:p w:rsidR="00CC092A" w:rsidRDefault="005A6083">
            <w:pPr>
              <w:pStyle w:val="TableParagraph"/>
              <w:spacing w:before="1"/>
              <w:ind w:left="50" w:right="162"/>
            </w:pPr>
            <w:r>
              <w:t>р/с</w:t>
            </w:r>
            <w:r>
              <w:rPr>
                <w:spacing w:val="-8"/>
              </w:rPr>
              <w:t xml:space="preserve"> </w:t>
            </w:r>
          </w:p>
          <w:p w:rsidR="000B1871" w:rsidRDefault="005A6083">
            <w:pPr>
              <w:pStyle w:val="TableParagraph"/>
              <w:spacing w:before="1"/>
              <w:ind w:left="50" w:right="162"/>
            </w:pPr>
            <w:r>
              <w:t xml:space="preserve">к/с </w:t>
            </w:r>
          </w:p>
          <w:p w:rsidR="000B1871" w:rsidRDefault="005A6083">
            <w:pPr>
              <w:pStyle w:val="TableParagraph"/>
              <w:spacing w:line="251" w:lineRule="exact"/>
              <w:ind w:left="50"/>
            </w:pPr>
            <w:r>
              <w:t>БИК</w:t>
            </w:r>
            <w:r>
              <w:rPr>
                <w:spacing w:val="-1"/>
              </w:rPr>
              <w:t xml:space="preserve"> </w:t>
            </w:r>
          </w:p>
          <w:p w:rsidR="000B1871" w:rsidRDefault="000B1871">
            <w:pPr>
              <w:pStyle w:val="TableParagraph"/>
              <w:spacing w:before="240"/>
              <w:rPr>
                <w:b/>
              </w:rPr>
            </w:pPr>
          </w:p>
          <w:p w:rsidR="000B1871" w:rsidRDefault="005A6083">
            <w:pPr>
              <w:pStyle w:val="TableParagraph"/>
              <w:tabs>
                <w:tab w:val="left" w:pos="2142"/>
              </w:tabs>
              <w:spacing w:line="250" w:lineRule="exact"/>
              <w:ind w:left="50" w:right="1478"/>
            </w:pP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-14"/>
              </w:rPr>
              <w:t xml:space="preserve"> </w:t>
            </w:r>
            <w:r w:rsidR="00CC092A">
              <w:t>______/</w:t>
            </w:r>
            <w:r>
              <w:t>. Генеральный директор</w:t>
            </w:r>
          </w:p>
        </w:tc>
        <w:tc>
          <w:tcPr>
            <w:tcW w:w="4078" w:type="dxa"/>
          </w:tcPr>
          <w:p w:rsidR="000B1871" w:rsidRDefault="005A6083">
            <w:pPr>
              <w:pStyle w:val="TableParagraph"/>
              <w:spacing w:line="244" w:lineRule="exact"/>
              <w:ind w:left="368"/>
              <w:rPr>
                <w:b/>
              </w:rPr>
            </w:pPr>
            <w:r>
              <w:rPr>
                <w:b/>
                <w:spacing w:val="-2"/>
              </w:rPr>
              <w:t>АРЕНДАТОР:</w:t>
            </w:r>
          </w:p>
          <w:p w:rsidR="00CC092A" w:rsidRDefault="00CC092A" w:rsidP="00CC092A">
            <w:pPr>
              <w:pStyle w:val="TableParagraph"/>
              <w:spacing w:before="251" w:line="251" w:lineRule="exact"/>
              <w:ind w:left="50"/>
              <w:rPr>
                <w:b/>
              </w:rPr>
            </w:pPr>
            <w:r>
              <w:rPr>
                <w:b/>
              </w:rPr>
              <w:t>ООО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</w:rPr>
              <w:t>Б</w:t>
            </w:r>
            <w:r>
              <w:rPr>
                <w:b/>
                <w:spacing w:val="-2"/>
              </w:rPr>
              <w:t>»</w:t>
            </w:r>
          </w:p>
          <w:p w:rsidR="00CC092A" w:rsidRDefault="00CC092A" w:rsidP="00CC092A">
            <w:pPr>
              <w:pStyle w:val="TableParagraph"/>
              <w:ind w:left="50" w:right="734"/>
            </w:pPr>
            <w:r>
              <w:t>Адрес</w:t>
            </w:r>
          </w:p>
          <w:p w:rsidR="00CC092A" w:rsidRDefault="00CC092A" w:rsidP="00CC092A">
            <w:pPr>
              <w:pStyle w:val="TableParagraph"/>
              <w:ind w:left="50"/>
            </w:pPr>
            <w:r>
              <w:t>ИНН</w:t>
            </w:r>
            <w:r>
              <w:rPr>
                <w:spacing w:val="-3"/>
              </w:rPr>
              <w:t xml:space="preserve"> </w:t>
            </w:r>
          </w:p>
          <w:p w:rsidR="00CC092A" w:rsidRDefault="00CC092A" w:rsidP="00CC092A">
            <w:pPr>
              <w:pStyle w:val="TableParagraph"/>
              <w:spacing w:before="1" w:line="251" w:lineRule="exact"/>
              <w:ind w:left="50"/>
            </w:pPr>
            <w:r>
              <w:t xml:space="preserve">КПП </w:t>
            </w:r>
          </w:p>
          <w:p w:rsidR="00CC092A" w:rsidRDefault="00CC092A" w:rsidP="00CC092A">
            <w:pPr>
              <w:pStyle w:val="TableParagraph"/>
              <w:spacing w:line="251" w:lineRule="exact"/>
              <w:ind w:left="50"/>
            </w:pPr>
            <w:r>
              <w:t>ОГРН</w:t>
            </w:r>
            <w:r>
              <w:rPr>
                <w:spacing w:val="2"/>
              </w:rPr>
              <w:t xml:space="preserve"> </w:t>
            </w:r>
          </w:p>
          <w:p w:rsidR="00CC092A" w:rsidRDefault="00CC092A" w:rsidP="00CC092A">
            <w:pPr>
              <w:pStyle w:val="TableParagraph"/>
              <w:spacing w:before="1"/>
              <w:ind w:left="50" w:right="162"/>
            </w:pPr>
            <w:r>
              <w:t>р/с</w:t>
            </w:r>
            <w:r>
              <w:rPr>
                <w:spacing w:val="-8"/>
              </w:rPr>
              <w:t xml:space="preserve"> </w:t>
            </w:r>
          </w:p>
          <w:p w:rsidR="00CC092A" w:rsidRDefault="00CC092A" w:rsidP="00CC092A">
            <w:pPr>
              <w:pStyle w:val="TableParagraph"/>
              <w:spacing w:before="1"/>
              <w:ind w:left="50" w:right="162"/>
            </w:pPr>
            <w:r>
              <w:t xml:space="preserve">к/с </w:t>
            </w:r>
          </w:p>
          <w:p w:rsidR="00CC092A" w:rsidRDefault="00CC092A" w:rsidP="00CC092A">
            <w:pPr>
              <w:pStyle w:val="TableParagraph"/>
              <w:spacing w:line="251" w:lineRule="exact"/>
              <w:ind w:left="50"/>
            </w:pPr>
            <w:r>
              <w:t>БИК</w:t>
            </w:r>
            <w:r>
              <w:rPr>
                <w:spacing w:val="-1"/>
              </w:rPr>
              <w:t xml:space="preserve"> </w:t>
            </w:r>
          </w:p>
          <w:p w:rsidR="000B1871" w:rsidRDefault="000B1871">
            <w:pPr>
              <w:pStyle w:val="TableParagraph"/>
              <w:rPr>
                <w:b/>
              </w:rPr>
            </w:pPr>
          </w:p>
          <w:p w:rsidR="00CC092A" w:rsidRDefault="00CC092A">
            <w:pPr>
              <w:pStyle w:val="TableParagraph"/>
              <w:rPr>
                <w:b/>
              </w:rPr>
            </w:pPr>
          </w:p>
          <w:p w:rsidR="000B1871" w:rsidRDefault="00CC092A" w:rsidP="00CC092A">
            <w:pPr>
              <w:pStyle w:val="TableParagraph"/>
              <w:tabs>
                <w:tab w:val="left" w:pos="2571"/>
              </w:tabs>
              <w:ind w:left="368"/>
            </w:pP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______/. Генеральный директор</w:t>
            </w:r>
          </w:p>
        </w:tc>
      </w:tr>
    </w:tbl>
    <w:p w:rsidR="005A6083" w:rsidRDefault="005A6083"/>
    <w:sectPr w:rsidR="005A6083">
      <w:pgSz w:w="11910" w:h="16840"/>
      <w:pgMar w:top="1040" w:right="425" w:bottom="760" w:left="992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083" w:rsidRDefault="005A6083">
      <w:r>
        <w:separator/>
      </w:r>
    </w:p>
  </w:endnote>
  <w:endnote w:type="continuationSeparator" w:id="0">
    <w:p w:rsidR="005A6083" w:rsidRDefault="005A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871" w:rsidRDefault="005A6083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8576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10190479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1871" w:rsidRDefault="005A6083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6pt;margin-top:802.4pt;width:12.6pt;height:13.0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Cd/meD4QAAAA0BAAAPAAAAAAAAAAAAAAAAAP4DAABkcnMvZG93bnJldi54bWxQSwUG&#10;AAAAAAQABADzAAAADAUAAAAA&#10;" filled="f" stroked="f">
              <v:textbox inset="0,0,0,0">
                <w:txbxContent>
                  <w:p w:rsidR="000B1871" w:rsidRDefault="005A6083">
                    <w:pPr>
                      <w:pStyle w:val="BodyText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083" w:rsidRDefault="005A6083">
      <w:r>
        <w:separator/>
      </w:r>
    </w:p>
  </w:footnote>
  <w:footnote w:type="continuationSeparator" w:id="0">
    <w:p w:rsidR="005A6083" w:rsidRDefault="005A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79F"/>
    <w:multiLevelType w:val="hybridMultilevel"/>
    <w:tmpl w:val="1D720CE0"/>
    <w:lvl w:ilvl="0" w:tplc="69264D5E">
      <w:numFmt w:val="bullet"/>
      <w:lvlText w:val="-"/>
      <w:lvlJc w:val="left"/>
      <w:pPr>
        <w:ind w:left="14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EE5E70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2" w:tplc="671622F2"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EF4240A4">
      <w:numFmt w:val="bullet"/>
      <w:lvlText w:val="•"/>
      <w:lvlJc w:val="left"/>
      <w:pPr>
        <w:ind w:left="3244" w:hanging="130"/>
      </w:pPr>
      <w:rPr>
        <w:rFonts w:hint="default"/>
        <w:lang w:val="ru-RU" w:eastAsia="en-US" w:bidi="ar-SA"/>
      </w:rPr>
    </w:lvl>
    <w:lvl w:ilvl="4" w:tplc="3E6AB618">
      <w:numFmt w:val="bullet"/>
      <w:lvlText w:val="•"/>
      <w:lvlJc w:val="left"/>
      <w:pPr>
        <w:ind w:left="4278" w:hanging="130"/>
      </w:pPr>
      <w:rPr>
        <w:rFonts w:hint="default"/>
        <w:lang w:val="ru-RU" w:eastAsia="en-US" w:bidi="ar-SA"/>
      </w:rPr>
    </w:lvl>
    <w:lvl w:ilvl="5" w:tplc="68CCE520">
      <w:numFmt w:val="bullet"/>
      <w:lvlText w:val="•"/>
      <w:lvlJc w:val="left"/>
      <w:pPr>
        <w:ind w:left="5313" w:hanging="130"/>
      </w:pPr>
      <w:rPr>
        <w:rFonts w:hint="default"/>
        <w:lang w:val="ru-RU" w:eastAsia="en-US" w:bidi="ar-SA"/>
      </w:rPr>
    </w:lvl>
    <w:lvl w:ilvl="6" w:tplc="AFFE3F28">
      <w:numFmt w:val="bullet"/>
      <w:lvlText w:val="•"/>
      <w:lvlJc w:val="left"/>
      <w:pPr>
        <w:ind w:left="6348" w:hanging="130"/>
      </w:pPr>
      <w:rPr>
        <w:rFonts w:hint="default"/>
        <w:lang w:val="ru-RU" w:eastAsia="en-US" w:bidi="ar-SA"/>
      </w:rPr>
    </w:lvl>
    <w:lvl w:ilvl="7" w:tplc="74CE98D2">
      <w:numFmt w:val="bullet"/>
      <w:lvlText w:val="•"/>
      <w:lvlJc w:val="left"/>
      <w:pPr>
        <w:ind w:left="7382" w:hanging="130"/>
      </w:pPr>
      <w:rPr>
        <w:rFonts w:hint="default"/>
        <w:lang w:val="ru-RU" w:eastAsia="en-US" w:bidi="ar-SA"/>
      </w:rPr>
    </w:lvl>
    <w:lvl w:ilvl="8" w:tplc="286C25DE">
      <w:numFmt w:val="bullet"/>
      <w:lvlText w:val="•"/>
      <w:lvlJc w:val="left"/>
      <w:pPr>
        <w:ind w:left="8417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0D082473"/>
    <w:multiLevelType w:val="hybridMultilevel"/>
    <w:tmpl w:val="0C2E9352"/>
    <w:lvl w:ilvl="0" w:tplc="3D369E28">
      <w:numFmt w:val="bullet"/>
      <w:lvlText w:val="-"/>
      <w:lvlJc w:val="left"/>
      <w:pPr>
        <w:ind w:left="14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2EA1E2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2" w:tplc="D0BC57BC"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26C6D062">
      <w:numFmt w:val="bullet"/>
      <w:lvlText w:val="•"/>
      <w:lvlJc w:val="left"/>
      <w:pPr>
        <w:ind w:left="3244" w:hanging="130"/>
      </w:pPr>
      <w:rPr>
        <w:rFonts w:hint="default"/>
        <w:lang w:val="ru-RU" w:eastAsia="en-US" w:bidi="ar-SA"/>
      </w:rPr>
    </w:lvl>
    <w:lvl w:ilvl="4" w:tplc="FD02E65E">
      <w:numFmt w:val="bullet"/>
      <w:lvlText w:val="•"/>
      <w:lvlJc w:val="left"/>
      <w:pPr>
        <w:ind w:left="4278" w:hanging="130"/>
      </w:pPr>
      <w:rPr>
        <w:rFonts w:hint="default"/>
        <w:lang w:val="ru-RU" w:eastAsia="en-US" w:bidi="ar-SA"/>
      </w:rPr>
    </w:lvl>
    <w:lvl w:ilvl="5" w:tplc="67A83376">
      <w:numFmt w:val="bullet"/>
      <w:lvlText w:val="•"/>
      <w:lvlJc w:val="left"/>
      <w:pPr>
        <w:ind w:left="5313" w:hanging="130"/>
      </w:pPr>
      <w:rPr>
        <w:rFonts w:hint="default"/>
        <w:lang w:val="ru-RU" w:eastAsia="en-US" w:bidi="ar-SA"/>
      </w:rPr>
    </w:lvl>
    <w:lvl w:ilvl="6" w:tplc="AAC03416">
      <w:numFmt w:val="bullet"/>
      <w:lvlText w:val="•"/>
      <w:lvlJc w:val="left"/>
      <w:pPr>
        <w:ind w:left="6348" w:hanging="130"/>
      </w:pPr>
      <w:rPr>
        <w:rFonts w:hint="default"/>
        <w:lang w:val="ru-RU" w:eastAsia="en-US" w:bidi="ar-SA"/>
      </w:rPr>
    </w:lvl>
    <w:lvl w:ilvl="7" w:tplc="B14063EC">
      <w:numFmt w:val="bullet"/>
      <w:lvlText w:val="•"/>
      <w:lvlJc w:val="left"/>
      <w:pPr>
        <w:ind w:left="7382" w:hanging="130"/>
      </w:pPr>
      <w:rPr>
        <w:rFonts w:hint="default"/>
        <w:lang w:val="ru-RU" w:eastAsia="en-US" w:bidi="ar-SA"/>
      </w:rPr>
    </w:lvl>
    <w:lvl w:ilvl="8" w:tplc="C4F80F7E">
      <w:numFmt w:val="bullet"/>
      <w:lvlText w:val="•"/>
      <w:lvlJc w:val="left"/>
      <w:pPr>
        <w:ind w:left="8417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3AA8734F"/>
    <w:multiLevelType w:val="multilevel"/>
    <w:tmpl w:val="42760FDA"/>
    <w:lvl w:ilvl="0">
      <w:start w:val="3"/>
      <w:numFmt w:val="decimal"/>
      <w:lvlText w:val="%1"/>
      <w:lvlJc w:val="left"/>
      <w:pPr>
        <w:ind w:left="141" w:hanging="5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1" w:hanging="57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1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4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72"/>
      </w:pPr>
      <w:rPr>
        <w:rFonts w:hint="default"/>
        <w:lang w:val="ru-RU" w:eastAsia="en-US" w:bidi="ar-SA"/>
      </w:rPr>
    </w:lvl>
  </w:abstractNum>
  <w:abstractNum w:abstractNumId="3" w15:restartNumberingAfterBreak="0">
    <w:nsid w:val="48C0334F"/>
    <w:multiLevelType w:val="hybridMultilevel"/>
    <w:tmpl w:val="51663CAA"/>
    <w:lvl w:ilvl="0" w:tplc="D89EE33C">
      <w:numFmt w:val="bullet"/>
      <w:lvlText w:val="–"/>
      <w:lvlJc w:val="left"/>
      <w:pPr>
        <w:ind w:left="14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7"/>
        <w:sz w:val="22"/>
        <w:szCs w:val="22"/>
        <w:lang w:val="ru-RU" w:eastAsia="en-US" w:bidi="ar-SA"/>
      </w:rPr>
    </w:lvl>
    <w:lvl w:ilvl="1" w:tplc="231C5FCA">
      <w:numFmt w:val="bullet"/>
      <w:lvlText w:val="•"/>
      <w:lvlJc w:val="left"/>
      <w:pPr>
        <w:ind w:left="1174" w:hanging="711"/>
      </w:pPr>
      <w:rPr>
        <w:rFonts w:hint="default"/>
        <w:lang w:val="ru-RU" w:eastAsia="en-US" w:bidi="ar-SA"/>
      </w:rPr>
    </w:lvl>
    <w:lvl w:ilvl="2" w:tplc="39B2E55C">
      <w:numFmt w:val="bullet"/>
      <w:lvlText w:val="•"/>
      <w:lvlJc w:val="left"/>
      <w:pPr>
        <w:ind w:left="2209" w:hanging="711"/>
      </w:pPr>
      <w:rPr>
        <w:rFonts w:hint="default"/>
        <w:lang w:val="ru-RU" w:eastAsia="en-US" w:bidi="ar-SA"/>
      </w:rPr>
    </w:lvl>
    <w:lvl w:ilvl="3" w:tplc="8A9272CE">
      <w:numFmt w:val="bullet"/>
      <w:lvlText w:val="•"/>
      <w:lvlJc w:val="left"/>
      <w:pPr>
        <w:ind w:left="3244" w:hanging="711"/>
      </w:pPr>
      <w:rPr>
        <w:rFonts w:hint="default"/>
        <w:lang w:val="ru-RU" w:eastAsia="en-US" w:bidi="ar-SA"/>
      </w:rPr>
    </w:lvl>
    <w:lvl w:ilvl="4" w:tplc="C192841C">
      <w:numFmt w:val="bullet"/>
      <w:lvlText w:val="•"/>
      <w:lvlJc w:val="left"/>
      <w:pPr>
        <w:ind w:left="4278" w:hanging="711"/>
      </w:pPr>
      <w:rPr>
        <w:rFonts w:hint="default"/>
        <w:lang w:val="ru-RU" w:eastAsia="en-US" w:bidi="ar-SA"/>
      </w:rPr>
    </w:lvl>
    <w:lvl w:ilvl="5" w:tplc="A3381C88">
      <w:numFmt w:val="bullet"/>
      <w:lvlText w:val="•"/>
      <w:lvlJc w:val="left"/>
      <w:pPr>
        <w:ind w:left="5313" w:hanging="711"/>
      </w:pPr>
      <w:rPr>
        <w:rFonts w:hint="default"/>
        <w:lang w:val="ru-RU" w:eastAsia="en-US" w:bidi="ar-SA"/>
      </w:rPr>
    </w:lvl>
    <w:lvl w:ilvl="6" w:tplc="12EE8070">
      <w:numFmt w:val="bullet"/>
      <w:lvlText w:val="•"/>
      <w:lvlJc w:val="left"/>
      <w:pPr>
        <w:ind w:left="6348" w:hanging="711"/>
      </w:pPr>
      <w:rPr>
        <w:rFonts w:hint="default"/>
        <w:lang w:val="ru-RU" w:eastAsia="en-US" w:bidi="ar-SA"/>
      </w:rPr>
    </w:lvl>
    <w:lvl w:ilvl="7" w:tplc="E0C6AB42">
      <w:numFmt w:val="bullet"/>
      <w:lvlText w:val="•"/>
      <w:lvlJc w:val="left"/>
      <w:pPr>
        <w:ind w:left="7382" w:hanging="711"/>
      </w:pPr>
      <w:rPr>
        <w:rFonts w:hint="default"/>
        <w:lang w:val="ru-RU" w:eastAsia="en-US" w:bidi="ar-SA"/>
      </w:rPr>
    </w:lvl>
    <w:lvl w:ilvl="8" w:tplc="942CC2A4">
      <w:numFmt w:val="bullet"/>
      <w:lvlText w:val="•"/>
      <w:lvlJc w:val="left"/>
      <w:pPr>
        <w:ind w:left="8417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52362803"/>
    <w:multiLevelType w:val="multilevel"/>
    <w:tmpl w:val="602261C4"/>
    <w:lvl w:ilvl="0">
      <w:start w:val="1"/>
      <w:numFmt w:val="decimal"/>
      <w:lvlText w:val="%1."/>
      <w:lvlJc w:val="left"/>
      <w:pPr>
        <w:ind w:left="851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70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7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8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581F547F"/>
    <w:multiLevelType w:val="hybridMultilevel"/>
    <w:tmpl w:val="814EFFB8"/>
    <w:lvl w:ilvl="0" w:tplc="04DCC9C4">
      <w:numFmt w:val="bullet"/>
      <w:lvlText w:val="–"/>
      <w:lvlJc w:val="left"/>
      <w:pPr>
        <w:ind w:left="14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7"/>
        <w:sz w:val="22"/>
        <w:szCs w:val="22"/>
        <w:lang w:val="ru-RU" w:eastAsia="en-US" w:bidi="ar-SA"/>
      </w:rPr>
    </w:lvl>
    <w:lvl w:ilvl="1" w:tplc="EBD4C4CE">
      <w:numFmt w:val="bullet"/>
      <w:lvlText w:val="•"/>
      <w:lvlJc w:val="left"/>
      <w:pPr>
        <w:ind w:left="1174" w:hanging="711"/>
      </w:pPr>
      <w:rPr>
        <w:rFonts w:hint="default"/>
        <w:lang w:val="ru-RU" w:eastAsia="en-US" w:bidi="ar-SA"/>
      </w:rPr>
    </w:lvl>
    <w:lvl w:ilvl="2" w:tplc="8F400A5A">
      <w:numFmt w:val="bullet"/>
      <w:lvlText w:val="•"/>
      <w:lvlJc w:val="left"/>
      <w:pPr>
        <w:ind w:left="2209" w:hanging="711"/>
      </w:pPr>
      <w:rPr>
        <w:rFonts w:hint="default"/>
        <w:lang w:val="ru-RU" w:eastAsia="en-US" w:bidi="ar-SA"/>
      </w:rPr>
    </w:lvl>
    <w:lvl w:ilvl="3" w:tplc="A0C4FA70">
      <w:numFmt w:val="bullet"/>
      <w:lvlText w:val="•"/>
      <w:lvlJc w:val="left"/>
      <w:pPr>
        <w:ind w:left="3244" w:hanging="711"/>
      </w:pPr>
      <w:rPr>
        <w:rFonts w:hint="default"/>
        <w:lang w:val="ru-RU" w:eastAsia="en-US" w:bidi="ar-SA"/>
      </w:rPr>
    </w:lvl>
    <w:lvl w:ilvl="4" w:tplc="2F16BE0E">
      <w:numFmt w:val="bullet"/>
      <w:lvlText w:val="•"/>
      <w:lvlJc w:val="left"/>
      <w:pPr>
        <w:ind w:left="4278" w:hanging="711"/>
      </w:pPr>
      <w:rPr>
        <w:rFonts w:hint="default"/>
        <w:lang w:val="ru-RU" w:eastAsia="en-US" w:bidi="ar-SA"/>
      </w:rPr>
    </w:lvl>
    <w:lvl w:ilvl="5" w:tplc="C2BEAFBE">
      <w:numFmt w:val="bullet"/>
      <w:lvlText w:val="•"/>
      <w:lvlJc w:val="left"/>
      <w:pPr>
        <w:ind w:left="5313" w:hanging="711"/>
      </w:pPr>
      <w:rPr>
        <w:rFonts w:hint="default"/>
        <w:lang w:val="ru-RU" w:eastAsia="en-US" w:bidi="ar-SA"/>
      </w:rPr>
    </w:lvl>
    <w:lvl w:ilvl="6" w:tplc="BB1EF1EA">
      <w:numFmt w:val="bullet"/>
      <w:lvlText w:val="•"/>
      <w:lvlJc w:val="left"/>
      <w:pPr>
        <w:ind w:left="6348" w:hanging="711"/>
      </w:pPr>
      <w:rPr>
        <w:rFonts w:hint="default"/>
        <w:lang w:val="ru-RU" w:eastAsia="en-US" w:bidi="ar-SA"/>
      </w:rPr>
    </w:lvl>
    <w:lvl w:ilvl="7" w:tplc="5A0607C0">
      <w:numFmt w:val="bullet"/>
      <w:lvlText w:val="•"/>
      <w:lvlJc w:val="left"/>
      <w:pPr>
        <w:ind w:left="7382" w:hanging="711"/>
      </w:pPr>
      <w:rPr>
        <w:rFonts w:hint="default"/>
        <w:lang w:val="ru-RU" w:eastAsia="en-US" w:bidi="ar-SA"/>
      </w:rPr>
    </w:lvl>
    <w:lvl w:ilvl="8" w:tplc="931E6238">
      <w:numFmt w:val="bullet"/>
      <w:lvlText w:val="•"/>
      <w:lvlJc w:val="left"/>
      <w:pPr>
        <w:ind w:left="8417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871"/>
    <w:rsid w:val="000B1871"/>
    <w:rsid w:val="005A6083"/>
    <w:rsid w:val="00A87A3F"/>
    <w:rsid w:val="00C065A2"/>
    <w:rsid w:val="00C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03BF"/>
  <w15:docId w15:val="{58C0B239-97F5-42C0-989A-EB07BB90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spacing w:line="251" w:lineRule="exact"/>
      <w:ind w:left="850" w:hanging="709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/>
      <w:jc w:val="both"/>
    </w:pPr>
  </w:style>
  <w:style w:type="paragraph" w:styleId="ListParagraph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09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723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5234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dcterms:created xsi:type="dcterms:W3CDTF">2025-01-20T07:53:00Z</dcterms:created>
  <dcterms:modified xsi:type="dcterms:W3CDTF">2025-01-20T08:20:00Z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www.ilovepdf.com</vt:lpwstr>
  </property>
</Properties>
</file>